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4FCE5E" w14:textId="19C6B8AA" w:rsidR="00BE086C" w:rsidRPr="002D5513" w:rsidRDefault="683C9280" w:rsidP="003D7316">
      <w:pPr>
        <w:pStyle w:val="ListParagraph"/>
        <w:jc w:val="center"/>
        <w:rPr>
          <w:rFonts w:asciiTheme="minorHAnsi" w:hAnsiTheme="minorHAnsi" w:cstheme="minorHAnsi"/>
        </w:rPr>
      </w:pPr>
      <w:r w:rsidRPr="002D5513">
        <w:rPr>
          <w:rFonts w:asciiTheme="minorHAnsi" w:hAnsiTheme="minorHAnsi" w:cstheme="minorHAnsi"/>
        </w:rPr>
        <w:t>BOROUGH OF LAWRENCEVILLE</w:t>
      </w:r>
    </w:p>
    <w:p w14:paraId="7D37D66B" w14:textId="41879A6C" w:rsidR="0BA1D525" w:rsidRPr="002D5513" w:rsidRDefault="009A50C5" w:rsidP="00BE72CD">
      <w:pPr>
        <w:jc w:val="center"/>
        <w:rPr>
          <w:rFonts w:asciiTheme="minorHAnsi" w:hAnsiTheme="minorHAnsi" w:cstheme="minorHAnsi"/>
          <w:bCs/>
        </w:rPr>
      </w:pPr>
      <w:r w:rsidRPr="002D5513">
        <w:rPr>
          <w:rFonts w:asciiTheme="minorHAnsi" w:hAnsiTheme="minorHAnsi" w:cstheme="minorHAnsi"/>
          <w:bCs/>
        </w:rPr>
        <w:t xml:space="preserve"> </w:t>
      </w:r>
      <w:r w:rsidR="0BA1D525" w:rsidRPr="002D5513">
        <w:rPr>
          <w:rFonts w:asciiTheme="minorHAnsi" w:hAnsiTheme="minorHAnsi" w:cstheme="minorHAnsi"/>
          <w:bCs/>
        </w:rPr>
        <w:t>REGULAR MEETING</w:t>
      </w:r>
    </w:p>
    <w:p w14:paraId="53FFEA3A" w14:textId="508318DE" w:rsidR="00065DC1" w:rsidRPr="002D5513" w:rsidRDefault="009B0D24" w:rsidP="38B57B88">
      <w:pPr>
        <w:jc w:val="center"/>
        <w:rPr>
          <w:rFonts w:asciiTheme="minorHAnsi" w:hAnsiTheme="minorHAnsi" w:cstheme="minorHAnsi"/>
          <w:bCs/>
        </w:rPr>
      </w:pPr>
      <w:r>
        <w:rPr>
          <w:rFonts w:asciiTheme="minorHAnsi" w:hAnsiTheme="minorHAnsi" w:cstheme="minorHAnsi"/>
          <w:bCs/>
        </w:rPr>
        <w:t>March</w:t>
      </w:r>
      <w:r w:rsidR="002D7496" w:rsidRPr="002D5513">
        <w:rPr>
          <w:rFonts w:asciiTheme="minorHAnsi" w:hAnsiTheme="minorHAnsi" w:cstheme="minorHAnsi"/>
          <w:bCs/>
        </w:rPr>
        <w:t xml:space="preserve"> 4</w:t>
      </w:r>
      <w:r w:rsidR="00870C2F" w:rsidRPr="002D5513">
        <w:rPr>
          <w:rFonts w:asciiTheme="minorHAnsi" w:hAnsiTheme="minorHAnsi" w:cstheme="minorHAnsi"/>
          <w:bCs/>
        </w:rPr>
        <w:t>,</w:t>
      </w:r>
      <w:r w:rsidR="00D1692F" w:rsidRPr="002D5513">
        <w:rPr>
          <w:rFonts w:asciiTheme="minorHAnsi" w:hAnsiTheme="minorHAnsi" w:cstheme="minorHAnsi"/>
          <w:bCs/>
        </w:rPr>
        <w:t xml:space="preserve"> </w:t>
      </w:r>
      <w:r w:rsidR="009A50C5" w:rsidRPr="002D5513">
        <w:rPr>
          <w:rFonts w:asciiTheme="minorHAnsi" w:hAnsiTheme="minorHAnsi" w:cstheme="minorHAnsi"/>
          <w:bCs/>
        </w:rPr>
        <w:t xml:space="preserve"> 201</w:t>
      </w:r>
      <w:r w:rsidR="00F74804" w:rsidRPr="002D5513">
        <w:rPr>
          <w:rFonts w:asciiTheme="minorHAnsi" w:hAnsiTheme="minorHAnsi" w:cstheme="minorHAnsi"/>
          <w:bCs/>
        </w:rPr>
        <w:t>9</w:t>
      </w:r>
    </w:p>
    <w:p w14:paraId="606EF000" w14:textId="77777777" w:rsidR="00BE086C" w:rsidRPr="002D5513" w:rsidRDefault="00BE086C">
      <w:pPr>
        <w:rPr>
          <w:rFonts w:asciiTheme="minorHAnsi" w:hAnsiTheme="minorHAnsi" w:cstheme="minorHAnsi"/>
        </w:rPr>
      </w:pPr>
    </w:p>
    <w:p w14:paraId="10062895" w14:textId="78E1E070" w:rsidR="00BE086C" w:rsidRPr="00954B31" w:rsidRDefault="38B57B88">
      <w:pPr>
        <w:rPr>
          <w:rFonts w:asciiTheme="minorHAnsi" w:hAnsiTheme="minorHAnsi" w:cstheme="minorHAnsi"/>
          <w:sz w:val="22"/>
          <w:szCs w:val="22"/>
        </w:rPr>
      </w:pPr>
      <w:r w:rsidRPr="00954B31">
        <w:rPr>
          <w:rFonts w:asciiTheme="minorHAnsi" w:hAnsiTheme="minorHAnsi" w:cstheme="minorHAnsi"/>
          <w:bCs/>
          <w:sz w:val="22"/>
          <w:szCs w:val="22"/>
        </w:rPr>
        <w:t>CALL TO ORDER</w:t>
      </w:r>
      <w:r w:rsidRPr="002D5513">
        <w:rPr>
          <w:rFonts w:asciiTheme="minorHAnsi" w:hAnsiTheme="minorHAnsi" w:cstheme="minorHAnsi"/>
          <w:bCs/>
        </w:rPr>
        <w:t xml:space="preserve">:  </w:t>
      </w:r>
      <w:r w:rsidRPr="00954B31">
        <w:rPr>
          <w:rFonts w:asciiTheme="minorHAnsi" w:hAnsiTheme="minorHAnsi" w:cstheme="minorHAnsi"/>
          <w:sz w:val="22"/>
          <w:szCs w:val="22"/>
        </w:rPr>
        <w:t xml:space="preserve">The meeting was called to order </w:t>
      </w:r>
      <w:r w:rsidR="0014515D" w:rsidRPr="00954B31">
        <w:rPr>
          <w:rFonts w:asciiTheme="minorHAnsi" w:hAnsiTheme="minorHAnsi" w:cstheme="minorHAnsi"/>
          <w:sz w:val="22"/>
          <w:szCs w:val="22"/>
        </w:rPr>
        <w:t>7:0</w:t>
      </w:r>
      <w:r w:rsidR="00370FC8" w:rsidRPr="00954B31">
        <w:rPr>
          <w:rFonts w:asciiTheme="minorHAnsi" w:hAnsiTheme="minorHAnsi" w:cstheme="minorHAnsi"/>
          <w:sz w:val="22"/>
          <w:szCs w:val="22"/>
        </w:rPr>
        <w:t>1</w:t>
      </w:r>
      <w:r w:rsidR="00B92A74" w:rsidRPr="00954B31">
        <w:rPr>
          <w:rFonts w:asciiTheme="minorHAnsi" w:hAnsiTheme="minorHAnsi" w:cstheme="minorHAnsi"/>
          <w:sz w:val="22"/>
          <w:szCs w:val="22"/>
        </w:rPr>
        <w:t xml:space="preserve"> PM by Council President, Kathryn Helgemo</w:t>
      </w:r>
      <w:r w:rsidR="004F6768" w:rsidRPr="00954B31">
        <w:rPr>
          <w:rFonts w:asciiTheme="minorHAnsi" w:hAnsiTheme="minorHAnsi" w:cstheme="minorHAnsi"/>
          <w:sz w:val="22"/>
          <w:szCs w:val="22"/>
        </w:rPr>
        <w:t>,</w:t>
      </w:r>
      <w:r w:rsidR="00B92A74" w:rsidRPr="00954B31">
        <w:rPr>
          <w:rFonts w:asciiTheme="minorHAnsi" w:hAnsiTheme="minorHAnsi" w:cstheme="minorHAnsi"/>
          <w:sz w:val="22"/>
          <w:szCs w:val="22"/>
        </w:rPr>
        <w:t xml:space="preserve"> with the Pledge of Allegiance. </w:t>
      </w:r>
      <w:r w:rsidR="00370FC8" w:rsidRPr="00954B31">
        <w:rPr>
          <w:rFonts w:asciiTheme="minorHAnsi" w:hAnsiTheme="minorHAnsi" w:cstheme="minorHAnsi"/>
          <w:sz w:val="22"/>
          <w:szCs w:val="22"/>
        </w:rPr>
        <w:t>Robert Penzone made it aware he was recording the meeting.</w:t>
      </w:r>
    </w:p>
    <w:p w14:paraId="0035F395" w14:textId="77777777" w:rsidR="00B92A74" w:rsidRPr="002D5513" w:rsidRDefault="00B92A74">
      <w:pPr>
        <w:rPr>
          <w:rFonts w:asciiTheme="minorHAnsi" w:hAnsiTheme="minorHAnsi" w:cstheme="minorHAnsi"/>
          <w:bCs/>
        </w:rPr>
      </w:pPr>
    </w:p>
    <w:p w14:paraId="52D44CA7" w14:textId="1675819C" w:rsidR="00BE086C" w:rsidRPr="00954B31" w:rsidRDefault="38B57B88">
      <w:pPr>
        <w:rPr>
          <w:rFonts w:asciiTheme="minorHAnsi" w:hAnsiTheme="minorHAnsi" w:cstheme="minorHAnsi"/>
          <w:sz w:val="22"/>
          <w:szCs w:val="22"/>
        </w:rPr>
      </w:pPr>
      <w:r w:rsidRPr="00954B31">
        <w:rPr>
          <w:rFonts w:asciiTheme="minorHAnsi" w:hAnsiTheme="minorHAnsi" w:cstheme="minorHAnsi"/>
          <w:bCs/>
          <w:sz w:val="22"/>
          <w:szCs w:val="22"/>
        </w:rPr>
        <w:t>ROLL CALL:</w:t>
      </w:r>
    </w:p>
    <w:tbl>
      <w:tblPr>
        <w:tblW w:w="0" w:type="auto"/>
        <w:tblLayout w:type="fixed"/>
        <w:tblLook w:val="0000" w:firstRow="0" w:lastRow="0" w:firstColumn="0" w:lastColumn="0" w:noHBand="0" w:noVBand="0"/>
      </w:tblPr>
      <w:tblGrid>
        <w:gridCol w:w="3258"/>
        <w:gridCol w:w="3126"/>
        <w:gridCol w:w="66"/>
        <w:gridCol w:w="3126"/>
      </w:tblGrid>
      <w:tr w:rsidR="00BE086C" w:rsidRPr="002D5513" w14:paraId="64913670" w14:textId="77777777" w:rsidTr="683C9280">
        <w:tc>
          <w:tcPr>
            <w:tcW w:w="6384" w:type="dxa"/>
            <w:gridSpan w:val="2"/>
            <w:shd w:val="clear" w:color="auto" w:fill="auto"/>
          </w:tcPr>
          <w:p w14:paraId="7981D4C8" w14:textId="77777777" w:rsidR="00BE086C" w:rsidRPr="00954B31" w:rsidRDefault="683C9280" w:rsidP="683C9280">
            <w:pPr>
              <w:rPr>
                <w:rFonts w:asciiTheme="minorHAnsi" w:hAnsiTheme="minorHAnsi" w:cstheme="minorHAnsi"/>
                <w:bCs/>
                <w:sz w:val="22"/>
                <w:szCs w:val="22"/>
                <w:u w:val="single"/>
              </w:rPr>
            </w:pPr>
            <w:r w:rsidRPr="00954B31">
              <w:rPr>
                <w:rFonts w:asciiTheme="minorHAnsi" w:hAnsiTheme="minorHAnsi" w:cstheme="minorHAnsi"/>
                <w:bCs/>
                <w:sz w:val="22"/>
                <w:szCs w:val="22"/>
                <w:u w:val="single"/>
              </w:rPr>
              <w:t>Council Members:</w:t>
            </w:r>
          </w:p>
        </w:tc>
        <w:tc>
          <w:tcPr>
            <w:tcW w:w="3192" w:type="dxa"/>
            <w:gridSpan w:val="2"/>
            <w:shd w:val="clear" w:color="auto" w:fill="auto"/>
          </w:tcPr>
          <w:p w14:paraId="3604D435" w14:textId="239AF07D" w:rsidR="00BE086C" w:rsidRPr="00954B31" w:rsidRDefault="00BE086C">
            <w:pPr>
              <w:rPr>
                <w:rFonts w:asciiTheme="minorHAnsi" w:hAnsiTheme="minorHAnsi" w:cstheme="minorHAnsi"/>
                <w:sz w:val="22"/>
                <w:szCs w:val="22"/>
              </w:rPr>
            </w:pPr>
          </w:p>
        </w:tc>
      </w:tr>
      <w:tr w:rsidR="002D7496" w:rsidRPr="002D5513" w14:paraId="4CB8639F" w14:textId="77777777" w:rsidTr="683C9280">
        <w:tc>
          <w:tcPr>
            <w:tcW w:w="3258" w:type="dxa"/>
            <w:shd w:val="clear" w:color="auto" w:fill="auto"/>
          </w:tcPr>
          <w:p w14:paraId="4B45F148" w14:textId="592F883C" w:rsidR="002D7496" w:rsidRPr="00954B31" w:rsidRDefault="002D7496" w:rsidP="002D7496">
            <w:pPr>
              <w:rPr>
                <w:rFonts w:asciiTheme="minorHAnsi" w:hAnsiTheme="minorHAnsi" w:cstheme="minorHAnsi"/>
                <w:sz w:val="22"/>
                <w:szCs w:val="22"/>
              </w:rPr>
            </w:pPr>
            <w:r w:rsidRPr="00954B31">
              <w:rPr>
                <w:rFonts w:asciiTheme="minorHAnsi" w:hAnsiTheme="minorHAnsi" w:cstheme="minorHAnsi"/>
                <w:sz w:val="22"/>
                <w:szCs w:val="22"/>
              </w:rPr>
              <w:t>Kathyrn Helgemo</w:t>
            </w:r>
          </w:p>
          <w:p w14:paraId="42AD2C10" w14:textId="723AC01B" w:rsidR="002D7496" w:rsidRPr="00954B31" w:rsidRDefault="002D7496" w:rsidP="002D7496">
            <w:pPr>
              <w:rPr>
                <w:rFonts w:asciiTheme="minorHAnsi" w:hAnsiTheme="minorHAnsi" w:cstheme="minorHAnsi"/>
                <w:sz w:val="22"/>
                <w:szCs w:val="22"/>
              </w:rPr>
            </w:pPr>
            <w:r w:rsidRPr="00954B31">
              <w:rPr>
                <w:rFonts w:asciiTheme="minorHAnsi" w:hAnsiTheme="minorHAnsi" w:cstheme="minorHAnsi"/>
                <w:sz w:val="22"/>
                <w:szCs w:val="22"/>
              </w:rPr>
              <w:t xml:space="preserve">Larry Barnes </w:t>
            </w:r>
            <w:r w:rsidR="00D36560" w:rsidRPr="00954B31">
              <w:rPr>
                <w:rFonts w:asciiTheme="minorHAnsi" w:hAnsiTheme="minorHAnsi" w:cstheme="minorHAnsi"/>
                <w:sz w:val="22"/>
                <w:szCs w:val="22"/>
              </w:rPr>
              <w:t>– A</w:t>
            </w:r>
          </w:p>
        </w:tc>
        <w:tc>
          <w:tcPr>
            <w:tcW w:w="3126" w:type="dxa"/>
            <w:shd w:val="clear" w:color="auto" w:fill="auto"/>
          </w:tcPr>
          <w:tbl>
            <w:tblPr>
              <w:tblW w:w="0" w:type="auto"/>
              <w:tblLayout w:type="fixed"/>
              <w:tblLook w:val="0000" w:firstRow="0" w:lastRow="0" w:firstColumn="0" w:lastColumn="0" w:noHBand="0" w:noVBand="0"/>
            </w:tblPr>
            <w:tblGrid>
              <w:gridCol w:w="3192"/>
            </w:tblGrid>
            <w:tr w:rsidR="002D7496" w:rsidRPr="00954B31" w14:paraId="5B214ED0" w14:textId="77777777" w:rsidTr="0041517F">
              <w:tc>
                <w:tcPr>
                  <w:tcW w:w="3192" w:type="dxa"/>
                  <w:shd w:val="clear" w:color="auto" w:fill="auto"/>
                </w:tcPr>
                <w:p w14:paraId="0BA52FA4" w14:textId="77777777" w:rsidR="002D7496" w:rsidRPr="00954B31" w:rsidRDefault="002D7496" w:rsidP="002D7496">
                  <w:pPr>
                    <w:rPr>
                      <w:rFonts w:asciiTheme="minorHAnsi" w:hAnsiTheme="minorHAnsi" w:cstheme="minorHAnsi"/>
                      <w:sz w:val="22"/>
                      <w:szCs w:val="22"/>
                    </w:rPr>
                  </w:pPr>
                  <w:r w:rsidRPr="00954B31">
                    <w:rPr>
                      <w:rFonts w:asciiTheme="minorHAnsi" w:hAnsiTheme="minorHAnsi" w:cstheme="minorHAnsi"/>
                      <w:bCs/>
                      <w:sz w:val="22"/>
                      <w:szCs w:val="22"/>
                      <w:u w:val="single"/>
                    </w:rPr>
                    <w:t>Mayor</w:t>
                  </w:r>
                  <w:r w:rsidRPr="00954B31">
                    <w:rPr>
                      <w:rFonts w:asciiTheme="minorHAnsi" w:hAnsiTheme="minorHAnsi" w:cstheme="minorHAnsi"/>
                      <w:bCs/>
                      <w:sz w:val="22"/>
                      <w:szCs w:val="22"/>
                    </w:rPr>
                    <w:t>:</w:t>
                  </w:r>
                </w:p>
              </w:tc>
            </w:tr>
            <w:tr w:rsidR="002D7496" w:rsidRPr="00954B31" w14:paraId="5BB08C44" w14:textId="77777777" w:rsidTr="0041517F">
              <w:tc>
                <w:tcPr>
                  <w:tcW w:w="3192" w:type="dxa"/>
                  <w:shd w:val="clear" w:color="auto" w:fill="auto"/>
                </w:tcPr>
                <w:p w14:paraId="27D97029" w14:textId="77777777" w:rsidR="002D7496" w:rsidRPr="00954B31" w:rsidRDefault="002D7496" w:rsidP="002D7496">
                  <w:pPr>
                    <w:rPr>
                      <w:rFonts w:asciiTheme="minorHAnsi" w:hAnsiTheme="minorHAnsi" w:cstheme="minorHAnsi"/>
                      <w:sz w:val="22"/>
                      <w:szCs w:val="22"/>
                    </w:rPr>
                  </w:pPr>
                  <w:r w:rsidRPr="00954B31">
                    <w:rPr>
                      <w:rFonts w:asciiTheme="minorHAnsi" w:hAnsiTheme="minorHAnsi" w:cstheme="minorHAnsi"/>
                      <w:sz w:val="22"/>
                      <w:szCs w:val="22"/>
                    </w:rPr>
                    <w:t xml:space="preserve">Robert Scott, Jr  </w:t>
                  </w:r>
                </w:p>
              </w:tc>
            </w:tr>
          </w:tbl>
          <w:p w14:paraId="4180BAB6" w14:textId="2E6FA1F6" w:rsidR="002D7496" w:rsidRPr="00954B31" w:rsidRDefault="002D7496" w:rsidP="002D7496">
            <w:pPr>
              <w:rPr>
                <w:rFonts w:asciiTheme="minorHAnsi" w:hAnsiTheme="minorHAnsi" w:cstheme="minorHAnsi"/>
                <w:sz w:val="22"/>
                <w:szCs w:val="22"/>
              </w:rPr>
            </w:pPr>
          </w:p>
        </w:tc>
        <w:tc>
          <w:tcPr>
            <w:tcW w:w="3192" w:type="dxa"/>
            <w:gridSpan w:val="2"/>
            <w:shd w:val="clear" w:color="auto" w:fill="auto"/>
          </w:tcPr>
          <w:p w14:paraId="4CD31FE9" w14:textId="77777777" w:rsidR="002D7496" w:rsidRPr="00954B31" w:rsidRDefault="002D7496" w:rsidP="002D7496">
            <w:pPr>
              <w:rPr>
                <w:rFonts w:asciiTheme="minorHAnsi" w:hAnsiTheme="minorHAnsi" w:cstheme="minorHAnsi"/>
                <w:sz w:val="22"/>
                <w:szCs w:val="22"/>
                <w:u w:val="single"/>
              </w:rPr>
            </w:pPr>
            <w:r w:rsidRPr="00954B31">
              <w:rPr>
                <w:rFonts w:asciiTheme="minorHAnsi" w:hAnsiTheme="minorHAnsi" w:cstheme="minorHAnsi"/>
                <w:sz w:val="22"/>
                <w:szCs w:val="22"/>
                <w:u w:val="single"/>
              </w:rPr>
              <w:t>Secretary:</w:t>
            </w:r>
          </w:p>
          <w:p w14:paraId="5231A8F3" w14:textId="083DDFA3" w:rsidR="002D7496" w:rsidRPr="00954B31" w:rsidRDefault="002D7496" w:rsidP="002D7496">
            <w:pPr>
              <w:rPr>
                <w:rFonts w:asciiTheme="minorHAnsi" w:hAnsiTheme="minorHAnsi" w:cstheme="minorHAnsi"/>
                <w:sz w:val="22"/>
                <w:szCs w:val="22"/>
              </w:rPr>
            </w:pPr>
            <w:r w:rsidRPr="00954B31">
              <w:rPr>
                <w:rFonts w:asciiTheme="minorHAnsi" w:hAnsiTheme="minorHAnsi" w:cstheme="minorHAnsi"/>
                <w:sz w:val="22"/>
                <w:szCs w:val="22"/>
              </w:rPr>
              <w:t>Meagan A Hutcheson</w:t>
            </w:r>
          </w:p>
        </w:tc>
      </w:tr>
      <w:tr w:rsidR="002D7496" w:rsidRPr="00954B31" w14:paraId="387C857D" w14:textId="77777777" w:rsidTr="683C9280">
        <w:trPr>
          <w:gridAfter w:val="1"/>
          <w:wAfter w:w="3126" w:type="dxa"/>
        </w:trPr>
        <w:tc>
          <w:tcPr>
            <w:tcW w:w="3258" w:type="dxa"/>
            <w:shd w:val="clear" w:color="auto" w:fill="auto"/>
          </w:tcPr>
          <w:p w14:paraId="0F42F147" w14:textId="08055477" w:rsidR="002D7496" w:rsidRPr="00954B31" w:rsidRDefault="002D7496" w:rsidP="00193264">
            <w:pPr>
              <w:rPr>
                <w:rFonts w:asciiTheme="minorHAnsi" w:hAnsiTheme="minorHAnsi" w:cstheme="minorHAnsi"/>
                <w:sz w:val="22"/>
                <w:szCs w:val="22"/>
              </w:rPr>
            </w:pPr>
            <w:r w:rsidRPr="00954B31">
              <w:rPr>
                <w:rFonts w:asciiTheme="minorHAnsi" w:hAnsiTheme="minorHAnsi" w:cstheme="minorHAnsi"/>
                <w:sz w:val="22"/>
                <w:szCs w:val="22"/>
              </w:rPr>
              <w:t xml:space="preserve">Diana McCullough </w:t>
            </w:r>
          </w:p>
        </w:tc>
        <w:tc>
          <w:tcPr>
            <w:tcW w:w="3192" w:type="dxa"/>
            <w:gridSpan w:val="2"/>
            <w:shd w:val="clear" w:color="auto" w:fill="auto"/>
          </w:tcPr>
          <w:p w14:paraId="375D9C43" w14:textId="77777777" w:rsidR="002D7496" w:rsidRPr="00954B31" w:rsidRDefault="002D7496">
            <w:pPr>
              <w:rPr>
                <w:rFonts w:asciiTheme="minorHAnsi" w:hAnsiTheme="minorHAnsi" w:cstheme="minorHAnsi"/>
                <w:sz w:val="22"/>
                <w:szCs w:val="22"/>
              </w:rPr>
            </w:pPr>
          </w:p>
        </w:tc>
      </w:tr>
      <w:tr w:rsidR="002D7496" w:rsidRPr="00954B31" w14:paraId="7044067D" w14:textId="77777777" w:rsidTr="683C9280">
        <w:trPr>
          <w:gridAfter w:val="1"/>
          <w:wAfter w:w="3126" w:type="dxa"/>
        </w:trPr>
        <w:tc>
          <w:tcPr>
            <w:tcW w:w="3258" w:type="dxa"/>
            <w:shd w:val="clear" w:color="auto" w:fill="auto"/>
          </w:tcPr>
          <w:p w14:paraId="62DFCE48" w14:textId="72D2F890" w:rsidR="002D7496" w:rsidRPr="00954B31" w:rsidRDefault="002D7496">
            <w:pPr>
              <w:rPr>
                <w:rFonts w:asciiTheme="minorHAnsi" w:hAnsiTheme="minorHAnsi" w:cstheme="minorHAnsi"/>
                <w:sz w:val="22"/>
                <w:szCs w:val="22"/>
              </w:rPr>
            </w:pPr>
            <w:r w:rsidRPr="00954B31">
              <w:rPr>
                <w:rFonts w:asciiTheme="minorHAnsi" w:hAnsiTheme="minorHAnsi" w:cstheme="minorHAnsi"/>
                <w:sz w:val="22"/>
                <w:szCs w:val="22"/>
              </w:rPr>
              <w:t>Cyndy Burrows</w:t>
            </w:r>
          </w:p>
        </w:tc>
        <w:tc>
          <w:tcPr>
            <w:tcW w:w="3192" w:type="dxa"/>
            <w:gridSpan w:val="2"/>
            <w:shd w:val="clear" w:color="auto" w:fill="auto"/>
          </w:tcPr>
          <w:p w14:paraId="7EE8BD57" w14:textId="5D463EDF" w:rsidR="002D7496" w:rsidRPr="00954B31" w:rsidRDefault="002D7496">
            <w:pPr>
              <w:rPr>
                <w:rFonts w:asciiTheme="minorHAnsi" w:hAnsiTheme="minorHAnsi" w:cstheme="minorHAnsi"/>
                <w:sz w:val="22"/>
                <w:szCs w:val="22"/>
                <w:u w:val="single"/>
              </w:rPr>
            </w:pPr>
            <w:r w:rsidRPr="00954B31">
              <w:rPr>
                <w:rFonts w:asciiTheme="minorHAnsi" w:hAnsiTheme="minorHAnsi" w:cstheme="minorHAnsi"/>
                <w:sz w:val="22"/>
                <w:szCs w:val="22"/>
              </w:rPr>
              <w:t xml:space="preserve">  </w:t>
            </w:r>
            <w:r w:rsidRPr="00954B31">
              <w:rPr>
                <w:rFonts w:asciiTheme="minorHAnsi" w:hAnsiTheme="minorHAnsi" w:cstheme="minorHAnsi"/>
                <w:sz w:val="22"/>
                <w:szCs w:val="22"/>
                <w:u w:val="single"/>
              </w:rPr>
              <w:t xml:space="preserve">Police: </w:t>
            </w:r>
          </w:p>
        </w:tc>
      </w:tr>
      <w:tr w:rsidR="00BE086C" w:rsidRPr="002D5513" w14:paraId="42AC73E9" w14:textId="77777777" w:rsidTr="683C9280">
        <w:tc>
          <w:tcPr>
            <w:tcW w:w="3258" w:type="dxa"/>
            <w:shd w:val="clear" w:color="auto" w:fill="auto"/>
          </w:tcPr>
          <w:p w14:paraId="174FAA9F" w14:textId="3A8ADD40" w:rsidR="00BE086C" w:rsidRPr="00954B31" w:rsidRDefault="00C841A0" w:rsidP="00277CAD">
            <w:pPr>
              <w:rPr>
                <w:rFonts w:asciiTheme="minorHAnsi" w:hAnsiTheme="minorHAnsi" w:cstheme="minorHAnsi"/>
                <w:sz w:val="22"/>
                <w:szCs w:val="22"/>
              </w:rPr>
            </w:pPr>
            <w:r w:rsidRPr="00954B31">
              <w:rPr>
                <w:rFonts w:asciiTheme="minorHAnsi" w:hAnsiTheme="minorHAnsi" w:cstheme="minorHAnsi"/>
                <w:sz w:val="22"/>
                <w:szCs w:val="22"/>
              </w:rPr>
              <w:t>Anneliese Hotelling</w:t>
            </w:r>
            <w:r w:rsidR="683C9280" w:rsidRPr="00954B31">
              <w:rPr>
                <w:rFonts w:asciiTheme="minorHAnsi" w:hAnsiTheme="minorHAnsi" w:cstheme="minorHAnsi"/>
                <w:sz w:val="22"/>
                <w:szCs w:val="22"/>
              </w:rPr>
              <w:t xml:space="preserve"> </w:t>
            </w:r>
          </w:p>
        </w:tc>
        <w:tc>
          <w:tcPr>
            <w:tcW w:w="3126" w:type="dxa"/>
            <w:shd w:val="clear" w:color="auto" w:fill="auto"/>
          </w:tcPr>
          <w:p w14:paraId="2A7BB33F" w14:textId="33A2180B" w:rsidR="00BE086C" w:rsidRPr="00954B31" w:rsidRDefault="002D7496">
            <w:pPr>
              <w:rPr>
                <w:rFonts w:asciiTheme="minorHAnsi" w:hAnsiTheme="minorHAnsi" w:cstheme="minorHAnsi"/>
                <w:sz w:val="22"/>
                <w:szCs w:val="22"/>
              </w:rPr>
            </w:pPr>
            <w:r w:rsidRPr="00954B31">
              <w:rPr>
                <w:rFonts w:asciiTheme="minorHAnsi" w:hAnsiTheme="minorHAnsi" w:cstheme="minorHAnsi"/>
                <w:sz w:val="22"/>
                <w:szCs w:val="22"/>
              </w:rPr>
              <w:t xml:space="preserve">  Chief Scott Shutt</w:t>
            </w:r>
          </w:p>
        </w:tc>
        <w:tc>
          <w:tcPr>
            <w:tcW w:w="3192" w:type="dxa"/>
            <w:gridSpan w:val="2"/>
            <w:shd w:val="clear" w:color="auto" w:fill="auto"/>
          </w:tcPr>
          <w:p w14:paraId="1EE60B3F" w14:textId="6BE098C3" w:rsidR="00661750" w:rsidRPr="00954B31" w:rsidRDefault="00661750">
            <w:pPr>
              <w:rPr>
                <w:rFonts w:asciiTheme="minorHAnsi" w:hAnsiTheme="minorHAnsi" w:cstheme="minorHAnsi"/>
                <w:sz w:val="22"/>
                <w:szCs w:val="22"/>
                <w:u w:val="single"/>
              </w:rPr>
            </w:pPr>
            <w:r w:rsidRPr="00954B31">
              <w:rPr>
                <w:rFonts w:asciiTheme="minorHAnsi" w:hAnsiTheme="minorHAnsi" w:cstheme="minorHAnsi"/>
                <w:sz w:val="22"/>
                <w:szCs w:val="22"/>
                <w:u w:val="single"/>
              </w:rPr>
              <w:t>Fire Department:</w:t>
            </w:r>
          </w:p>
        </w:tc>
      </w:tr>
      <w:tr w:rsidR="002D7496" w:rsidRPr="002D5513" w14:paraId="2CF1F12C" w14:textId="77777777" w:rsidTr="683C9280">
        <w:tc>
          <w:tcPr>
            <w:tcW w:w="3258" w:type="dxa"/>
            <w:shd w:val="clear" w:color="auto" w:fill="auto"/>
          </w:tcPr>
          <w:p w14:paraId="06BB81A0" w14:textId="2448CFE9" w:rsidR="002D7496" w:rsidRPr="00954B31" w:rsidRDefault="002D7496" w:rsidP="00277CAD">
            <w:pPr>
              <w:rPr>
                <w:rFonts w:asciiTheme="minorHAnsi" w:hAnsiTheme="minorHAnsi" w:cstheme="minorHAnsi"/>
                <w:sz w:val="22"/>
                <w:szCs w:val="22"/>
              </w:rPr>
            </w:pPr>
            <w:r w:rsidRPr="00954B31">
              <w:rPr>
                <w:rFonts w:asciiTheme="minorHAnsi" w:hAnsiTheme="minorHAnsi" w:cstheme="minorHAnsi"/>
                <w:sz w:val="22"/>
                <w:szCs w:val="22"/>
              </w:rPr>
              <w:t>Kris Davis</w:t>
            </w:r>
            <w:r w:rsidR="00D36560" w:rsidRPr="00954B31">
              <w:rPr>
                <w:rFonts w:asciiTheme="minorHAnsi" w:hAnsiTheme="minorHAnsi" w:cstheme="minorHAnsi"/>
                <w:sz w:val="22"/>
                <w:szCs w:val="22"/>
              </w:rPr>
              <w:t xml:space="preserve"> </w:t>
            </w:r>
          </w:p>
        </w:tc>
        <w:tc>
          <w:tcPr>
            <w:tcW w:w="3126" w:type="dxa"/>
            <w:shd w:val="clear" w:color="auto" w:fill="auto"/>
          </w:tcPr>
          <w:p w14:paraId="626895FD" w14:textId="0ECDFB52" w:rsidR="002D7496" w:rsidRPr="00954B31" w:rsidRDefault="00A51E20">
            <w:pPr>
              <w:rPr>
                <w:rFonts w:asciiTheme="minorHAnsi" w:hAnsiTheme="minorHAnsi" w:cstheme="minorHAnsi"/>
                <w:sz w:val="22"/>
                <w:szCs w:val="22"/>
              </w:rPr>
            </w:pPr>
            <w:r w:rsidRPr="00954B31">
              <w:rPr>
                <w:rFonts w:asciiTheme="minorHAnsi" w:hAnsiTheme="minorHAnsi" w:cstheme="minorHAnsi"/>
                <w:sz w:val="22"/>
                <w:szCs w:val="22"/>
              </w:rPr>
              <w:t xml:space="preserve">  Zachary Mosso</w:t>
            </w:r>
          </w:p>
        </w:tc>
        <w:tc>
          <w:tcPr>
            <w:tcW w:w="3192" w:type="dxa"/>
            <w:gridSpan w:val="2"/>
            <w:shd w:val="clear" w:color="auto" w:fill="auto"/>
          </w:tcPr>
          <w:p w14:paraId="614EF3F5" w14:textId="082BA6AD" w:rsidR="002D7496" w:rsidRPr="00954B31" w:rsidRDefault="00661750">
            <w:pPr>
              <w:rPr>
                <w:rFonts w:asciiTheme="minorHAnsi" w:hAnsiTheme="minorHAnsi" w:cstheme="minorHAnsi"/>
                <w:sz w:val="22"/>
                <w:szCs w:val="22"/>
              </w:rPr>
            </w:pPr>
            <w:r w:rsidRPr="00954B31">
              <w:rPr>
                <w:rFonts w:asciiTheme="minorHAnsi" w:hAnsiTheme="minorHAnsi" w:cstheme="minorHAnsi"/>
                <w:sz w:val="22"/>
                <w:szCs w:val="22"/>
              </w:rPr>
              <w:t>Chief Brad Hackett</w:t>
            </w:r>
          </w:p>
        </w:tc>
      </w:tr>
      <w:tr w:rsidR="00BE086C" w:rsidRPr="002D5513" w14:paraId="0D45624F" w14:textId="77777777" w:rsidTr="0057041C">
        <w:trPr>
          <w:trHeight w:val="387"/>
        </w:trPr>
        <w:tc>
          <w:tcPr>
            <w:tcW w:w="3258" w:type="dxa"/>
            <w:shd w:val="clear" w:color="auto" w:fill="auto"/>
          </w:tcPr>
          <w:p w14:paraId="6F9543BE" w14:textId="0610B046" w:rsidR="00BE086C" w:rsidRPr="00954B31" w:rsidRDefault="002D7496">
            <w:pPr>
              <w:rPr>
                <w:rFonts w:asciiTheme="minorHAnsi" w:hAnsiTheme="minorHAnsi" w:cstheme="minorHAnsi"/>
                <w:sz w:val="22"/>
                <w:szCs w:val="22"/>
              </w:rPr>
            </w:pPr>
            <w:r w:rsidRPr="00954B31">
              <w:rPr>
                <w:rFonts w:asciiTheme="minorHAnsi" w:hAnsiTheme="minorHAnsi" w:cstheme="minorHAnsi"/>
                <w:sz w:val="22"/>
                <w:szCs w:val="22"/>
              </w:rPr>
              <w:t>Robert Penzone</w:t>
            </w:r>
            <w:r w:rsidR="00D36560" w:rsidRPr="00954B31">
              <w:rPr>
                <w:rFonts w:asciiTheme="minorHAnsi" w:hAnsiTheme="minorHAnsi" w:cstheme="minorHAnsi"/>
                <w:sz w:val="22"/>
                <w:szCs w:val="22"/>
              </w:rPr>
              <w:t xml:space="preserve"> </w:t>
            </w:r>
          </w:p>
        </w:tc>
        <w:tc>
          <w:tcPr>
            <w:tcW w:w="3126" w:type="dxa"/>
            <w:shd w:val="clear" w:color="auto" w:fill="auto"/>
          </w:tcPr>
          <w:p w14:paraId="484158D5" w14:textId="355A72BC" w:rsidR="007B6AE5" w:rsidRPr="00954B31" w:rsidRDefault="007B6AE5" w:rsidP="006C5C1F">
            <w:pPr>
              <w:rPr>
                <w:rFonts w:asciiTheme="minorHAnsi" w:hAnsiTheme="minorHAnsi" w:cstheme="minorHAnsi"/>
                <w:sz w:val="22"/>
                <w:szCs w:val="22"/>
              </w:rPr>
            </w:pPr>
          </w:p>
        </w:tc>
        <w:tc>
          <w:tcPr>
            <w:tcW w:w="3192" w:type="dxa"/>
            <w:gridSpan w:val="2"/>
            <w:shd w:val="clear" w:color="auto" w:fill="auto"/>
          </w:tcPr>
          <w:p w14:paraId="061047E1" w14:textId="77777777" w:rsidR="00BE086C" w:rsidRPr="00954B31" w:rsidRDefault="00BE086C">
            <w:pPr>
              <w:rPr>
                <w:rFonts w:asciiTheme="minorHAnsi" w:hAnsiTheme="minorHAnsi" w:cstheme="minorHAnsi"/>
                <w:sz w:val="22"/>
                <w:szCs w:val="22"/>
              </w:rPr>
            </w:pPr>
          </w:p>
        </w:tc>
      </w:tr>
    </w:tbl>
    <w:p w14:paraId="1FCEAB84" w14:textId="61380184" w:rsidR="00866FA7" w:rsidRPr="00954B31" w:rsidRDefault="00DA29F1" w:rsidP="683C9280">
      <w:pPr>
        <w:rPr>
          <w:rFonts w:asciiTheme="minorHAnsi" w:hAnsiTheme="minorHAnsi" w:cstheme="minorHAnsi"/>
          <w:bCs/>
          <w:sz w:val="22"/>
          <w:szCs w:val="22"/>
        </w:rPr>
      </w:pPr>
      <w:r w:rsidRPr="00954B31">
        <w:rPr>
          <w:rFonts w:asciiTheme="minorHAnsi" w:hAnsiTheme="minorHAnsi" w:cstheme="minorHAnsi"/>
          <w:bCs/>
          <w:sz w:val="22"/>
          <w:szCs w:val="22"/>
        </w:rPr>
        <w:t>Visitors</w:t>
      </w:r>
      <w:r w:rsidR="683C9280" w:rsidRPr="00954B31">
        <w:rPr>
          <w:rFonts w:asciiTheme="minorHAnsi" w:hAnsiTheme="minorHAnsi" w:cstheme="minorHAnsi"/>
          <w:bCs/>
          <w:sz w:val="22"/>
          <w:szCs w:val="22"/>
        </w:rPr>
        <w:t xml:space="preserve">: </w:t>
      </w:r>
    </w:p>
    <w:tbl>
      <w:tblPr>
        <w:tblStyle w:val="TableGrid"/>
        <w:tblW w:w="0" w:type="auto"/>
        <w:tblLook w:val="04A0" w:firstRow="1" w:lastRow="0" w:firstColumn="1" w:lastColumn="0" w:noHBand="0" w:noVBand="1"/>
      </w:tblPr>
      <w:tblGrid>
        <w:gridCol w:w="3354"/>
        <w:gridCol w:w="3357"/>
        <w:gridCol w:w="3359"/>
      </w:tblGrid>
      <w:tr w:rsidR="00661750" w:rsidRPr="00954B31" w14:paraId="6D4AAC37" w14:textId="77777777" w:rsidTr="00954B31">
        <w:trPr>
          <w:trHeight w:val="341"/>
        </w:trPr>
        <w:tc>
          <w:tcPr>
            <w:tcW w:w="3354" w:type="dxa"/>
          </w:tcPr>
          <w:p w14:paraId="4AD0192B" w14:textId="07389595"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Gerald Bryant</w:t>
            </w:r>
          </w:p>
        </w:tc>
        <w:tc>
          <w:tcPr>
            <w:tcW w:w="3357" w:type="dxa"/>
          </w:tcPr>
          <w:p w14:paraId="2C6253A6" w14:textId="48A9ABAD"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Marty Burrows</w:t>
            </w:r>
          </w:p>
        </w:tc>
        <w:tc>
          <w:tcPr>
            <w:tcW w:w="3359" w:type="dxa"/>
          </w:tcPr>
          <w:p w14:paraId="532FD6A7" w14:textId="0590B986"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Karin Penzone</w:t>
            </w:r>
          </w:p>
        </w:tc>
      </w:tr>
      <w:tr w:rsidR="00661750" w:rsidRPr="00954B31" w14:paraId="4C86633F" w14:textId="77777777" w:rsidTr="00954B31">
        <w:trPr>
          <w:trHeight w:val="323"/>
        </w:trPr>
        <w:tc>
          <w:tcPr>
            <w:tcW w:w="3354" w:type="dxa"/>
          </w:tcPr>
          <w:p w14:paraId="64BDBB3B" w14:textId="73F01119"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 xml:space="preserve">Beverly </w:t>
            </w:r>
            <w:proofErr w:type="spellStart"/>
            <w:r w:rsidRPr="00954B31">
              <w:rPr>
                <w:rFonts w:asciiTheme="minorHAnsi" w:hAnsiTheme="minorHAnsi" w:cstheme="minorHAnsi"/>
                <w:bCs/>
                <w:sz w:val="22"/>
                <w:szCs w:val="22"/>
              </w:rPr>
              <w:t>Shoup</w:t>
            </w:r>
            <w:proofErr w:type="spellEnd"/>
          </w:p>
        </w:tc>
        <w:tc>
          <w:tcPr>
            <w:tcW w:w="3357" w:type="dxa"/>
          </w:tcPr>
          <w:p w14:paraId="5DC4AD02" w14:textId="6977EF0B"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 xml:space="preserve">Bill </w:t>
            </w:r>
            <w:proofErr w:type="spellStart"/>
            <w:r w:rsidRPr="00954B31">
              <w:rPr>
                <w:rFonts w:asciiTheme="minorHAnsi" w:hAnsiTheme="minorHAnsi" w:cstheme="minorHAnsi"/>
                <w:bCs/>
                <w:sz w:val="22"/>
                <w:szCs w:val="22"/>
              </w:rPr>
              <w:t>Shoup</w:t>
            </w:r>
            <w:proofErr w:type="spellEnd"/>
          </w:p>
        </w:tc>
        <w:tc>
          <w:tcPr>
            <w:tcW w:w="3359" w:type="dxa"/>
          </w:tcPr>
          <w:p w14:paraId="5D2E191D" w14:textId="20D4A0EC"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Thomas Howe</w:t>
            </w:r>
          </w:p>
        </w:tc>
      </w:tr>
      <w:tr w:rsidR="00661750" w:rsidRPr="00954B31" w14:paraId="5E652956" w14:textId="77777777" w:rsidTr="00954B31">
        <w:trPr>
          <w:trHeight w:val="305"/>
        </w:trPr>
        <w:tc>
          <w:tcPr>
            <w:tcW w:w="3354" w:type="dxa"/>
          </w:tcPr>
          <w:p w14:paraId="5A9A4F70" w14:textId="73747AB0"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 xml:space="preserve">Grace </w:t>
            </w:r>
            <w:proofErr w:type="spellStart"/>
            <w:r w:rsidRPr="00954B31">
              <w:rPr>
                <w:rFonts w:asciiTheme="minorHAnsi" w:hAnsiTheme="minorHAnsi" w:cstheme="minorHAnsi"/>
                <w:bCs/>
                <w:sz w:val="22"/>
                <w:szCs w:val="22"/>
              </w:rPr>
              <w:t>Kirwin</w:t>
            </w:r>
            <w:proofErr w:type="spellEnd"/>
          </w:p>
        </w:tc>
        <w:tc>
          <w:tcPr>
            <w:tcW w:w="3357" w:type="dxa"/>
          </w:tcPr>
          <w:p w14:paraId="6CE65693" w14:textId="52FCAE0E"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 xml:space="preserve">Mike </w:t>
            </w:r>
            <w:proofErr w:type="spellStart"/>
            <w:r w:rsidRPr="00954B31">
              <w:rPr>
                <w:rFonts w:asciiTheme="minorHAnsi" w:hAnsiTheme="minorHAnsi" w:cstheme="minorHAnsi"/>
                <w:bCs/>
                <w:sz w:val="22"/>
                <w:szCs w:val="22"/>
              </w:rPr>
              <w:t>Kirwin</w:t>
            </w:r>
            <w:proofErr w:type="spellEnd"/>
          </w:p>
        </w:tc>
        <w:tc>
          <w:tcPr>
            <w:tcW w:w="3359" w:type="dxa"/>
          </w:tcPr>
          <w:p w14:paraId="5B942BE7" w14:textId="6ADE2122"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Cleo Russell</w:t>
            </w:r>
          </w:p>
        </w:tc>
      </w:tr>
      <w:tr w:rsidR="00661750" w:rsidRPr="00954B31" w14:paraId="32149498" w14:textId="77777777" w:rsidTr="00954B31">
        <w:trPr>
          <w:trHeight w:val="287"/>
        </w:trPr>
        <w:tc>
          <w:tcPr>
            <w:tcW w:w="3354" w:type="dxa"/>
          </w:tcPr>
          <w:p w14:paraId="69EFC213" w14:textId="731AD9C7"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Terry Gleason</w:t>
            </w:r>
          </w:p>
        </w:tc>
        <w:tc>
          <w:tcPr>
            <w:tcW w:w="3357" w:type="dxa"/>
          </w:tcPr>
          <w:p w14:paraId="2DF53A14" w14:textId="43E3E391"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Lucy Losey</w:t>
            </w:r>
          </w:p>
        </w:tc>
        <w:tc>
          <w:tcPr>
            <w:tcW w:w="3359" w:type="dxa"/>
          </w:tcPr>
          <w:p w14:paraId="33C1EFAD" w14:textId="0027612F"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Kim O’Dell</w:t>
            </w:r>
          </w:p>
        </w:tc>
      </w:tr>
      <w:tr w:rsidR="00661750" w:rsidRPr="00954B31" w14:paraId="1842624C" w14:textId="77777777" w:rsidTr="00954B31">
        <w:trPr>
          <w:trHeight w:val="287"/>
        </w:trPr>
        <w:tc>
          <w:tcPr>
            <w:tcW w:w="3354" w:type="dxa"/>
          </w:tcPr>
          <w:p w14:paraId="5A954F67" w14:textId="538FBE24" w:rsidR="004C295C" w:rsidRPr="00954B31" w:rsidRDefault="00661750" w:rsidP="002D5513">
            <w:pPr>
              <w:jc w:val="center"/>
              <w:rPr>
                <w:rFonts w:asciiTheme="minorHAnsi" w:hAnsiTheme="minorHAnsi" w:cstheme="minorHAnsi"/>
                <w:bCs/>
                <w:sz w:val="22"/>
                <w:szCs w:val="22"/>
              </w:rPr>
            </w:pPr>
            <w:proofErr w:type="spellStart"/>
            <w:r w:rsidRPr="00954B31">
              <w:rPr>
                <w:rFonts w:asciiTheme="minorHAnsi" w:hAnsiTheme="minorHAnsi" w:cstheme="minorHAnsi"/>
                <w:bCs/>
                <w:sz w:val="22"/>
                <w:szCs w:val="22"/>
              </w:rPr>
              <w:t>Mansel</w:t>
            </w:r>
            <w:proofErr w:type="spellEnd"/>
            <w:r w:rsidRPr="00954B31">
              <w:rPr>
                <w:rFonts w:asciiTheme="minorHAnsi" w:hAnsiTheme="minorHAnsi" w:cstheme="minorHAnsi"/>
                <w:bCs/>
                <w:sz w:val="22"/>
                <w:szCs w:val="22"/>
              </w:rPr>
              <w:t xml:space="preserve"> O’Dell</w:t>
            </w:r>
          </w:p>
        </w:tc>
        <w:tc>
          <w:tcPr>
            <w:tcW w:w="3357" w:type="dxa"/>
          </w:tcPr>
          <w:p w14:paraId="2D14077F" w14:textId="713A4E34"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Kathie Null</w:t>
            </w:r>
          </w:p>
        </w:tc>
        <w:tc>
          <w:tcPr>
            <w:tcW w:w="3359" w:type="dxa"/>
          </w:tcPr>
          <w:p w14:paraId="74706E3F" w14:textId="259400D1" w:rsidR="004C295C" w:rsidRPr="00954B31" w:rsidRDefault="00661750" w:rsidP="002D5513">
            <w:pPr>
              <w:jc w:val="center"/>
              <w:rPr>
                <w:rFonts w:asciiTheme="minorHAnsi" w:hAnsiTheme="minorHAnsi" w:cstheme="minorHAnsi"/>
                <w:bCs/>
                <w:sz w:val="22"/>
                <w:szCs w:val="22"/>
              </w:rPr>
            </w:pPr>
            <w:r w:rsidRPr="00954B31">
              <w:rPr>
                <w:rFonts w:asciiTheme="minorHAnsi" w:hAnsiTheme="minorHAnsi" w:cstheme="minorHAnsi"/>
                <w:bCs/>
                <w:sz w:val="22"/>
                <w:szCs w:val="22"/>
              </w:rPr>
              <w:t>Donna Blend</w:t>
            </w:r>
          </w:p>
        </w:tc>
      </w:tr>
    </w:tbl>
    <w:p w14:paraId="0D4A7223" w14:textId="77777777" w:rsidR="00082DC5" w:rsidRPr="002D5513" w:rsidRDefault="00082DC5" w:rsidP="683C9280">
      <w:pPr>
        <w:rPr>
          <w:rFonts w:asciiTheme="minorHAnsi" w:hAnsiTheme="minorHAnsi" w:cstheme="minorHAnsi"/>
          <w:bCs/>
        </w:rPr>
      </w:pPr>
    </w:p>
    <w:p w14:paraId="2D5819EB" w14:textId="277D2512" w:rsidR="00370FC8" w:rsidRDefault="00370FC8" w:rsidP="00D907C4">
      <w:pPr>
        <w:rPr>
          <w:rFonts w:asciiTheme="minorHAnsi" w:hAnsiTheme="minorHAnsi" w:cstheme="minorHAnsi"/>
          <w:bCs/>
          <w:sz w:val="20"/>
          <w:szCs w:val="20"/>
        </w:rPr>
      </w:pPr>
      <w:r>
        <w:rPr>
          <w:rFonts w:asciiTheme="minorHAnsi" w:hAnsiTheme="minorHAnsi" w:cstheme="minorHAnsi"/>
          <w:b/>
          <w:bCs/>
          <w:sz w:val="20"/>
          <w:szCs w:val="20"/>
        </w:rPr>
        <w:t>PUBLIC PRESENTATIONS:</w:t>
      </w:r>
      <w:r w:rsidR="005A41F2">
        <w:rPr>
          <w:rFonts w:asciiTheme="minorHAnsi" w:hAnsiTheme="minorHAnsi" w:cstheme="minorHAnsi"/>
          <w:b/>
          <w:bCs/>
          <w:sz w:val="20"/>
          <w:szCs w:val="20"/>
        </w:rPr>
        <w:t xml:space="preserve"> </w:t>
      </w:r>
    </w:p>
    <w:p w14:paraId="0703DFB6" w14:textId="7472781F" w:rsidR="00592C3F" w:rsidRDefault="00592C3F" w:rsidP="006B3B29">
      <w:pPr>
        <w:pStyle w:val="ListParagraph"/>
        <w:numPr>
          <w:ilvl w:val="0"/>
          <w:numId w:val="6"/>
        </w:numPr>
        <w:rPr>
          <w:rFonts w:asciiTheme="minorHAnsi" w:hAnsiTheme="minorHAnsi" w:cstheme="minorHAnsi"/>
          <w:bCs/>
          <w:sz w:val="20"/>
          <w:szCs w:val="20"/>
        </w:rPr>
      </w:pPr>
      <w:r>
        <w:rPr>
          <w:rFonts w:asciiTheme="minorHAnsi" w:hAnsiTheme="minorHAnsi" w:cstheme="minorHAnsi"/>
          <w:bCs/>
          <w:sz w:val="20"/>
          <w:szCs w:val="20"/>
        </w:rPr>
        <w:t>Cleo Russell asked to have council look into Kwik Fill original agreement. He’s sure the contract states that when the business moved out the original agreement was that it was their responsibility to put lot back to the way it was. Stated that agreement/contract would have been made in the 1980’s. Cleo also would like our plow truck driver to take a class on correct plowing.</w:t>
      </w:r>
    </w:p>
    <w:p w14:paraId="66772B08" w14:textId="54B52AC5" w:rsidR="00592C3F" w:rsidRPr="00070134" w:rsidRDefault="00592C3F" w:rsidP="00070134">
      <w:pPr>
        <w:pStyle w:val="ListParagraph"/>
        <w:numPr>
          <w:ilvl w:val="0"/>
          <w:numId w:val="6"/>
        </w:numPr>
        <w:rPr>
          <w:rFonts w:asciiTheme="minorHAnsi" w:hAnsiTheme="minorHAnsi" w:cstheme="minorHAnsi"/>
          <w:bCs/>
          <w:sz w:val="20"/>
          <w:szCs w:val="20"/>
        </w:rPr>
      </w:pPr>
      <w:proofErr w:type="spellStart"/>
      <w:r>
        <w:rPr>
          <w:rFonts w:asciiTheme="minorHAnsi" w:hAnsiTheme="minorHAnsi" w:cstheme="minorHAnsi"/>
          <w:bCs/>
          <w:sz w:val="20"/>
          <w:szCs w:val="20"/>
        </w:rPr>
        <w:t>Mansel</w:t>
      </w:r>
      <w:proofErr w:type="spellEnd"/>
      <w:r>
        <w:rPr>
          <w:rFonts w:asciiTheme="minorHAnsi" w:hAnsiTheme="minorHAnsi" w:cstheme="minorHAnsi"/>
          <w:bCs/>
          <w:sz w:val="20"/>
          <w:szCs w:val="20"/>
        </w:rPr>
        <w:t xml:space="preserve"> O’Dell asked for number of times Water and Sewer has been out of compliance in the last two years? Anna Hotelling addressed the recent DEP violation and fine. </w:t>
      </w:r>
      <w:proofErr w:type="spellStart"/>
      <w:r>
        <w:rPr>
          <w:rFonts w:asciiTheme="minorHAnsi" w:hAnsiTheme="minorHAnsi" w:cstheme="minorHAnsi"/>
          <w:bCs/>
          <w:sz w:val="20"/>
          <w:szCs w:val="20"/>
        </w:rPr>
        <w:t>Mansel</w:t>
      </w:r>
      <w:proofErr w:type="spellEnd"/>
      <w:r>
        <w:rPr>
          <w:rFonts w:asciiTheme="minorHAnsi" w:hAnsiTheme="minorHAnsi" w:cstheme="minorHAnsi"/>
          <w:bCs/>
          <w:sz w:val="20"/>
          <w:szCs w:val="20"/>
        </w:rPr>
        <w:t xml:space="preserve"> went on to complain that our plow truck driver is going too fast and sending snow and ice up onto his yard.</w:t>
      </w:r>
      <w:r w:rsidR="00A5353F">
        <w:rPr>
          <w:rFonts w:asciiTheme="minorHAnsi" w:hAnsiTheme="minorHAnsi" w:cstheme="minorHAnsi"/>
          <w:bCs/>
          <w:sz w:val="20"/>
          <w:szCs w:val="20"/>
        </w:rPr>
        <w:t xml:space="preserve"> Mayor</w:t>
      </w:r>
      <w:r>
        <w:rPr>
          <w:rFonts w:asciiTheme="minorHAnsi" w:hAnsiTheme="minorHAnsi" w:cstheme="minorHAnsi"/>
          <w:bCs/>
          <w:sz w:val="20"/>
          <w:szCs w:val="20"/>
        </w:rPr>
        <w:t xml:space="preserve"> Robert Scott responded that Jim Frew (Supervisor) is doing an excellent job plowing and that he gets out early in the morning before most residents are clearing sidewalks and driveways.</w:t>
      </w:r>
      <w:r w:rsidR="00070134">
        <w:rPr>
          <w:rFonts w:asciiTheme="minorHAnsi" w:hAnsiTheme="minorHAnsi" w:cstheme="minorHAnsi"/>
          <w:bCs/>
          <w:sz w:val="20"/>
          <w:szCs w:val="20"/>
        </w:rPr>
        <w:t xml:space="preserve"> Robert Penzone referred to </w:t>
      </w:r>
      <w:proofErr w:type="spellStart"/>
      <w:r w:rsidR="00070134">
        <w:rPr>
          <w:rFonts w:asciiTheme="minorHAnsi" w:hAnsiTheme="minorHAnsi" w:cstheme="minorHAnsi"/>
          <w:bCs/>
          <w:sz w:val="20"/>
          <w:szCs w:val="20"/>
        </w:rPr>
        <w:t>Mansel</w:t>
      </w:r>
      <w:proofErr w:type="spellEnd"/>
      <w:r w:rsidR="00070134">
        <w:rPr>
          <w:rFonts w:asciiTheme="minorHAnsi" w:hAnsiTheme="minorHAnsi" w:cstheme="minorHAnsi"/>
          <w:bCs/>
          <w:sz w:val="20"/>
          <w:szCs w:val="20"/>
        </w:rPr>
        <w:t xml:space="preserve"> O’Dell’s compliance question stating that according to DEP website there were five violations and fine.</w:t>
      </w:r>
      <w:r w:rsidR="00070134" w:rsidRPr="004751D8">
        <w:rPr>
          <w:rFonts w:asciiTheme="minorHAnsi" w:hAnsiTheme="minorHAnsi" w:cstheme="minorHAnsi"/>
          <w:bCs/>
          <w:sz w:val="20"/>
          <w:szCs w:val="20"/>
        </w:rPr>
        <w:t xml:space="preserve"> </w:t>
      </w:r>
    </w:p>
    <w:p w14:paraId="64A2D2F2" w14:textId="3FBBB24F" w:rsidR="00C0137A" w:rsidRDefault="00C0137A" w:rsidP="006B3B29">
      <w:pPr>
        <w:pStyle w:val="ListParagraph"/>
        <w:numPr>
          <w:ilvl w:val="0"/>
          <w:numId w:val="6"/>
        </w:numPr>
        <w:rPr>
          <w:rFonts w:asciiTheme="minorHAnsi" w:hAnsiTheme="minorHAnsi" w:cstheme="minorHAnsi"/>
          <w:bCs/>
          <w:sz w:val="20"/>
          <w:szCs w:val="20"/>
        </w:rPr>
      </w:pPr>
      <w:r>
        <w:rPr>
          <w:rFonts w:asciiTheme="minorHAnsi" w:hAnsiTheme="minorHAnsi" w:cstheme="minorHAnsi"/>
          <w:bCs/>
          <w:sz w:val="20"/>
          <w:szCs w:val="20"/>
        </w:rPr>
        <w:t xml:space="preserve">Michael </w:t>
      </w:r>
      <w:proofErr w:type="spellStart"/>
      <w:r>
        <w:rPr>
          <w:rFonts w:asciiTheme="minorHAnsi" w:hAnsiTheme="minorHAnsi" w:cstheme="minorHAnsi"/>
          <w:bCs/>
          <w:sz w:val="20"/>
          <w:szCs w:val="20"/>
        </w:rPr>
        <w:t>Kirwin</w:t>
      </w:r>
      <w:proofErr w:type="spellEnd"/>
      <w:r>
        <w:rPr>
          <w:rFonts w:asciiTheme="minorHAnsi" w:hAnsiTheme="minorHAnsi" w:cstheme="minorHAnsi"/>
          <w:bCs/>
          <w:sz w:val="20"/>
          <w:szCs w:val="20"/>
        </w:rPr>
        <w:t xml:space="preserve"> asked when the minutes from November through to current would be available to read on the Borough website. Meagan Hutcheson, Secretary, responded by explaining November, December, and January minutes had just recently been approved in February meeting and they would be posted on website soon.</w:t>
      </w:r>
    </w:p>
    <w:p w14:paraId="1EB46867" w14:textId="44C328DC" w:rsidR="00C0137A" w:rsidRDefault="00C0137A" w:rsidP="006B3B29">
      <w:pPr>
        <w:pStyle w:val="ListParagraph"/>
        <w:numPr>
          <w:ilvl w:val="0"/>
          <w:numId w:val="6"/>
        </w:numPr>
        <w:rPr>
          <w:rFonts w:asciiTheme="minorHAnsi" w:hAnsiTheme="minorHAnsi" w:cstheme="minorHAnsi"/>
          <w:bCs/>
          <w:sz w:val="20"/>
          <w:szCs w:val="20"/>
        </w:rPr>
      </w:pPr>
      <w:r>
        <w:rPr>
          <w:rFonts w:asciiTheme="minorHAnsi" w:hAnsiTheme="minorHAnsi" w:cstheme="minorHAnsi"/>
          <w:bCs/>
          <w:sz w:val="20"/>
          <w:szCs w:val="20"/>
        </w:rPr>
        <w:t>Karin Penzone made a complaint that the sidewalks from Post Office to corner were not be shoveled.</w:t>
      </w:r>
    </w:p>
    <w:p w14:paraId="0E0348D5" w14:textId="5C32B3F7" w:rsidR="00C0137A" w:rsidRPr="00592C3F" w:rsidRDefault="00C0137A" w:rsidP="006B3B29">
      <w:pPr>
        <w:pStyle w:val="ListParagraph"/>
        <w:numPr>
          <w:ilvl w:val="0"/>
          <w:numId w:val="6"/>
        </w:numPr>
        <w:rPr>
          <w:rFonts w:asciiTheme="minorHAnsi" w:hAnsiTheme="minorHAnsi" w:cstheme="minorHAnsi"/>
          <w:bCs/>
          <w:sz w:val="20"/>
          <w:szCs w:val="20"/>
        </w:rPr>
      </w:pPr>
      <w:r>
        <w:rPr>
          <w:rFonts w:asciiTheme="minorHAnsi" w:hAnsiTheme="minorHAnsi" w:cstheme="minorHAnsi"/>
          <w:bCs/>
          <w:sz w:val="20"/>
          <w:szCs w:val="20"/>
        </w:rPr>
        <w:t>Joyce Nichols</w:t>
      </w:r>
      <w:r w:rsidR="00D6737B">
        <w:rPr>
          <w:rFonts w:asciiTheme="minorHAnsi" w:hAnsiTheme="minorHAnsi" w:cstheme="minorHAnsi"/>
          <w:bCs/>
          <w:sz w:val="20"/>
          <w:szCs w:val="20"/>
        </w:rPr>
        <w:t xml:space="preserve"> wanted to let council know that the garbage on </w:t>
      </w:r>
      <w:r w:rsidR="00F16E11">
        <w:rPr>
          <w:rFonts w:asciiTheme="minorHAnsi" w:hAnsiTheme="minorHAnsi" w:cstheme="minorHAnsi"/>
          <w:bCs/>
          <w:sz w:val="20"/>
          <w:szCs w:val="20"/>
        </w:rPr>
        <w:t>Cow</w:t>
      </w:r>
      <w:r w:rsidR="001473DE">
        <w:rPr>
          <w:rFonts w:asciiTheme="minorHAnsi" w:hAnsiTheme="minorHAnsi" w:cstheme="minorHAnsi"/>
          <w:bCs/>
          <w:sz w:val="20"/>
          <w:szCs w:val="20"/>
        </w:rPr>
        <w:t>a</w:t>
      </w:r>
      <w:r w:rsidR="00F16E11">
        <w:rPr>
          <w:rFonts w:asciiTheme="minorHAnsi" w:hAnsiTheme="minorHAnsi" w:cstheme="minorHAnsi"/>
          <w:bCs/>
          <w:sz w:val="20"/>
          <w:szCs w:val="20"/>
        </w:rPr>
        <w:t>nesque Street is piling up again. With warm weather coming neighbors are concerned with rat problem returning. Anna Hotelling made it aware that Ehrlich had just filled traps and there is an upcoming appointment with Jeffery Loomis to discuss further action.</w:t>
      </w:r>
    </w:p>
    <w:p w14:paraId="6672FCAA" w14:textId="77777777" w:rsidR="00370FC8" w:rsidRDefault="00370FC8" w:rsidP="00D907C4">
      <w:pPr>
        <w:rPr>
          <w:rFonts w:asciiTheme="minorHAnsi" w:hAnsiTheme="minorHAnsi" w:cstheme="minorHAnsi"/>
          <w:b/>
          <w:bCs/>
          <w:sz w:val="20"/>
          <w:szCs w:val="20"/>
        </w:rPr>
      </w:pPr>
    </w:p>
    <w:p w14:paraId="1D052E1C" w14:textId="4F1A3BCE" w:rsidR="003A6B6B" w:rsidRDefault="00627D9E" w:rsidP="00D907C4">
      <w:pPr>
        <w:rPr>
          <w:rFonts w:asciiTheme="minorHAnsi" w:hAnsiTheme="minorHAnsi" w:cstheme="minorHAnsi"/>
          <w:bCs/>
          <w:sz w:val="20"/>
          <w:szCs w:val="20"/>
        </w:rPr>
      </w:pPr>
      <w:r w:rsidRPr="00627D9E">
        <w:rPr>
          <w:rFonts w:asciiTheme="minorHAnsi" w:hAnsiTheme="minorHAnsi" w:cstheme="minorHAnsi"/>
          <w:b/>
          <w:bCs/>
          <w:sz w:val="20"/>
          <w:szCs w:val="20"/>
        </w:rPr>
        <w:t>APPROVAL OF MINUTES:</w:t>
      </w:r>
      <w:r>
        <w:rPr>
          <w:rFonts w:asciiTheme="minorHAnsi" w:hAnsiTheme="minorHAnsi" w:cstheme="minorHAnsi"/>
          <w:b/>
          <w:bCs/>
          <w:sz w:val="20"/>
          <w:szCs w:val="20"/>
        </w:rPr>
        <w:t xml:space="preserve"> </w:t>
      </w:r>
      <w:r w:rsidR="002C22A1">
        <w:rPr>
          <w:rFonts w:asciiTheme="minorHAnsi" w:hAnsiTheme="minorHAnsi" w:cstheme="minorHAnsi"/>
          <w:bCs/>
          <w:sz w:val="20"/>
          <w:szCs w:val="20"/>
        </w:rPr>
        <w:t xml:space="preserve">Diana McCullough made a motion to accept the </w:t>
      </w:r>
      <w:r w:rsidR="00F16E11">
        <w:rPr>
          <w:rFonts w:asciiTheme="minorHAnsi" w:hAnsiTheme="minorHAnsi" w:cstheme="minorHAnsi"/>
          <w:bCs/>
          <w:sz w:val="20"/>
          <w:szCs w:val="20"/>
        </w:rPr>
        <w:t>February minutes</w:t>
      </w:r>
      <w:r w:rsidR="00287947">
        <w:rPr>
          <w:rFonts w:asciiTheme="minorHAnsi" w:hAnsiTheme="minorHAnsi" w:cstheme="minorHAnsi"/>
          <w:bCs/>
          <w:sz w:val="20"/>
          <w:szCs w:val="20"/>
        </w:rPr>
        <w:t xml:space="preserve">. </w:t>
      </w:r>
      <w:r w:rsidR="00E84859">
        <w:rPr>
          <w:rFonts w:asciiTheme="minorHAnsi" w:hAnsiTheme="minorHAnsi" w:cstheme="minorHAnsi"/>
          <w:bCs/>
          <w:sz w:val="20"/>
          <w:szCs w:val="20"/>
        </w:rPr>
        <w:t>Cyndy Burrows seconded the motion. Roll call vote: Cyndy Burrows: yes, Anna Hotelling: yes, Kris Davis: yes, Robert Penzone: no, he stated he was absent for February Meeting. Kathryn Helgemo: yes. Majority were in favor. Motion carried.</w:t>
      </w:r>
    </w:p>
    <w:p w14:paraId="6DDDADC7" w14:textId="6C60A067" w:rsidR="00287947" w:rsidRDefault="00287947" w:rsidP="00D907C4">
      <w:pPr>
        <w:rPr>
          <w:rFonts w:asciiTheme="minorHAnsi" w:hAnsiTheme="minorHAnsi" w:cstheme="minorHAnsi"/>
          <w:bCs/>
          <w:sz w:val="20"/>
          <w:szCs w:val="20"/>
        </w:rPr>
      </w:pPr>
    </w:p>
    <w:p w14:paraId="661800D8" w14:textId="352E2C19" w:rsidR="00287947" w:rsidRDefault="00287947" w:rsidP="00287947">
      <w:pPr>
        <w:rPr>
          <w:rFonts w:asciiTheme="minorHAnsi" w:hAnsiTheme="minorHAnsi" w:cstheme="minorHAnsi"/>
          <w:bCs/>
          <w:color w:val="000000" w:themeColor="text1"/>
          <w:sz w:val="20"/>
          <w:szCs w:val="20"/>
        </w:rPr>
      </w:pPr>
      <w:r>
        <w:rPr>
          <w:rFonts w:asciiTheme="minorHAnsi" w:hAnsiTheme="minorHAnsi" w:cstheme="minorHAnsi"/>
          <w:b/>
          <w:bCs/>
          <w:sz w:val="20"/>
          <w:szCs w:val="20"/>
        </w:rPr>
        <w:t>COMMUNITCATIONS:</w:t>
      </w:r>
      <w:r>
        <w:rPr>
          <w:rFonts w:asciiTheme="minorHAnsi" w:hAnsiTheme="minorHAnsi" w:cstheme="minorHAnsi"/>
          <w:bCs/>
          <w:sz w:val="20"/>
          <w:szCs w:val="20"/>
        </w:rPr>
        <w:t xml:space="preserve"> </w:t>
      </w:r>
      <w:r w:rsidRPr="00287947">
        <w:rPr>
          <w:rFonts w:asciiTheme="minorHAnsi" w:hAnsiTheme="minorHAnsi" w:cstheme="minorHAnsi"/>
          <w:bCs/>
          <w:color w:val="000000" w:themeColor="text1"/>
          <w:sz w:val="20"/>
          <w:szCs w:val="20"/>
        </w:rPr>
        <w:t xml:space="preserve">Kathryn Helgemo </w:t>
      </w:r>
      <w:r w:rsidR="00E84859">
        <w:rPr>
          <w:rFonts w:asciiTheme="minorHAnsi" w:hAnsiTheme="minorHAnsi" w:cstheme="minorHAnsi"/>
          <w:bCs/>
          <w:color w:val="000000" w:themeColor="text1"/>
          <w:sz w:val="20"/>
          <w:szCs w:val="20"/>
        </w:rPr>
        <w:t xml:space="preserve">spoke about a letter from </w:t>
      </w:r>
      <w:proofErr w:type="spellStart"/>
      <w:r w:rsidR="00E84859">
        <w:rPr>
          <w:rFonts w:asciiTheme="minorHAnsi" w:hAnsiTheme="minorHAnsi" w:cstheme="minorHAnsi"/>
          <w:bCs/>
          <w:color w:val="000000" w:themeColor="text1"/>
          <w:sz w:val="20"/>
          <w:szCs w:val="20"/>
        </w:rPr>
        <w:t>Penelec</w:t>
      </w:r>
      <w:proofErr w:type="spellEnd"/>
      <w:r w:rsidR="00E84859">
        <w:rPr>
          <w:rFonts w:asciiTheme="minorHAnsi" w:hAnsiTheme="minorHAnsi" w:cstheme="minorHAnsi"/>
          <w:bCs/>
          <w:color w:val="000000" w:themeColor="text1"/>
          <w:sz w:val="20"/>
          <w:szCs w:val="20"/>
        </w:rPr>
        <w:t xml:space="preserve"> concerning rate increases with generation supplier. Anna Hotelling made a motion for LWSD and Borough Secretary to get quotes for other generation </w:t>
      </w:r>
      <w:proofErr w:type="gramStart"/>
      <w:r w:rsidR="00E84859">
        <w:rPr>
          <w:rFonts w:asciiTheme="minorHAnsi" w:hAnsiTheme="minorHAnsi" w:cstheme="minorHAnsi"/>
          <w:bCs/>
          <w:color w:val="000000" w:themeColor="text1"/>
          <w:sz w:val="20"/>
          <w:szCs w:val="20"/>
        </w:rPr>
        <w:t>supplier’s</w:t>
      </w:r>
      <w:proofErr w:type="gramEnd"/>
      <w:r w:rsidR="00E84859">
        <w:rPr>
          <w:rFonts w:asciiTheme="minorHAnsi" w:hAnsiTheme="minorHAnsi" w:cstheme="minorHAnsi"/>
          <w:bCs/>
          <w:color w:val="000000" w:themeColor="text1"/>
          <w:sz w:val="20"/>
          <w:szCs w:val="20"/>
        </w:rPr>
        <w:t xml:space="preserve">. Diana McCullough seconded the motion. All were in favor. None were opposed. Motion carried. Kathryn Helgemo brought up unpaid water customers, Robert Penzone asked how much, Meagan Hutcheson responded with </w:t>
      </w:r>
      <w:r w:rsidR="008E7A55">
        <w:rPr>
          <w:rFonts w:asciiTheme="minorHAnsi" w:hAnsiTheme="minorHAnsi" w:cstheme="minorHAnsi"/>
          <w:bCs/>
          <w:color w:val="000000" w:themeColor="text1"/>
          <w:sz w:val="20"/>
          <w:szCs w:val="20"/>
        </w:rPr>
        <w:t xml:space="preserve">two totals: one for </w:t>
      </w:r>
      <w:r w:rsidR="008E7A55">
        <w:rPr>
          <w:rFonts w:asciiTheme="minorHAnsi" w:hAnsiTheme="minorHAnsi" w:cstheme="minorHAnsi"/>
          <w:bCs/>
          <w:color w:val="000000" w:themeColor="text1"/>
          <w:sz w:val="20"/>
          <w:szCs w:val="20"/>
        </w:rPr>
        <w:lastRenderedPageBreak/>
        <w:t xml:space="preserve">$11.40 and one for $48.86. Council asked for the $11.40 to be billed to Randy </w:t>
      </w:r>
      <w:proofErr w:type="spellStart"/>
      <w:r w:rsidR="008E7A55">
        <w:rPr>
          <w:rFonts w:asciiTheme="minorHAnsi" w:hAnsiTheme="minorHAnsi" w:cstheme="minorHAnsi"/>
          <w:bCs/>
          <w:color w:val="000000" w:themeColor="text1"/>
          <w:sz w:val="20"/>
          <w:szCs w:val="20"/>
        </w:rPr>
        <w:t>Je</w:t>
      </w:r>
      <w:r w:rsidR="005F451A">
        <w:rPr>
          <w:rFonts w:asciiTheme="minorHAnsi" w:hAnsiTheme="minorHAnsi" w:cstheme="minorHAnsi"/>
          <w:bCs/>
          <w:color w:val="000000" w:themeColor="text1"/>
          <w:sz w:val="20"/>
          <w:szCs w:val="20"/>
        </w:rPr>
        <w:t>l</w:t>
      </w:r>
      <w:r w:rsidR="008E7A55">
        <w:rPr>
          <w:rFonts w:asciiTheme="minorHAnsi" w:hAnsiTheme="minorHAnsi" w:cstheme="minorHAnsi"/>
          <w:bCs/>
          <w:color w:val="000000" w:themeColor="text1"/>
          <w:sz w:val="20"/>
          <w:szCs w:val="20"/>
        </w:rPr>
        <w:t>liff</w:t>
      </w:r>
      <w:proofErr w:type="spellEnd"/>
      <w:r w:rsidR="008E7A55">
        <w:rPr>
          <w:rFonts w:asciiTheme="minorHAnsi" w:hAnsiTheme="minorHAnsi" w:cstheme="minorHAnsi"/>
          <w:bCs/>
          <w:color w:val="000000" w:themeColor="text1"/>
          <w:sz w:val="20"/>
          <w:szCs w:val="20"/>
        </w:rPr>
        <w:t xml:space="preserve"> (Landlord), no motion was made for bill of $48.86. Kathryn Helgemo informed public and council of Confined Space Training for both water and sewer employee’s that is needed for them to enter manholes</w:t>
      </w:r>
      <w:r w:rsidR="00966793">
        <w:rPr>
          <w:rFonts w:asciiTheme="minorHAnsi" w:hAnsiTheme="minorHAnsi" w:cstheme="minorHAnsi"/>
          <w:bCs/>
          <w:color w:val="000000" w:themeColor="text1"/>
          <w:sz w:val="20"/>
          <w:szCs w:val="20"/>
        </w:rPr>
        <w:t xml:space="preserve"> and well 2. Diana McCullough made a motion to register both water and sewer </w:t>
      </w:r>
      <w:proofErr w:type="gramStart"/>
      <w:r w:rsidR="00966793">
        <w:rPr>
          <w:rFonts w:asciiTheme="minorHAnsi" w:hAnsiTheme="minorHAnsi" w:cstheme="minorHAnsi"/>
          <w:bCs/>
          <w:color w:val="000000" w:themeColor="text1"/>
          <w:sz w:val="20"/>
          <w:szCs w:val="20"/>
        </w:rPr>
        <w:t>employee’s</w:t>
      </w:r>
      <w:proofErr w:type="gramEnd"/>
      <w:r w:rsidR="00966793">
        <w:rPr>
          <w:rFonts w:asciiTheme="minorHAnsi" w:hAnsiTheme="minorHAnsi" w:cstheme="minorHAnsi"/>
          <w:bCs/>
          <w:color w:val="000000" w:themeColor="text1"/>
          <w:sz w:val="20"/>
          <w:szCs w:val="20"/>
        </w:rPr>
        <w:t xml:space="preserve"> for the Confined Space Training. Cyndy Burrow’s seconded the motion. All were in favor. None were opposed. Motion carried.</w:t>
      </w:r>
    </w:p>
    <w:p w14:paraId="2DB3DCC9" w14:textId="6829D2F3" w:rsidR="00287947" w:rsidRDefault="00287947" w:rsidP="00287947">
      <w:pPr>
        <w:rPr>
          <w:rFonts w:asciiTheme="minorHAnsi" w:hAnsiTheme="minorHAnsi" w:cstheme="minorHAnsi"/>
          <w:bCs/>
          <w:color w:val="000000" w:themeColor="text1"/>
          <w:sz w:val="20"/>
          <w:szCs w:val="20"/>
        </w:rPr>
      </w:pPr>
    </w:p>
    <w:p w14:paraId="278E9C81" w14:textId="67FC48A8" w:rsidR="00287947" w:rsidRDefault="00287947" w:rsidP="00287947">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 xml:space="preserve">TREASURE’S REPORT: </w:t>
      </w:r>
      <w:r w:rsidR="005F451A">
        <w:rPr>
          <w:rFonts w:asciiTheme="minorHAnsi" w:hAnsiTheme="minorHAnsi" w:cstheme="minorHAnsi"/>
          <w:bCs/>
          <w:color w:val="000000" w:themeColor="text1"/>
          <w:sz w:val="20"/>
          <w:szCs w:val="20"/>
        </w:rPr>
        <w:t xml:space="preserve">Diana McCullough made a motion to accept both the LWSD and Borough </w:t>
      </w:r>
      <w:proofErr w:type="gramStart"/>
      <w:r w:rsidR="005F451A">
        <w:rPr>
          <w:rFonts w:asciiTheme="minorHAnsi" w:hAnsiTheme="minorHAnsi" w:cstheme="minorHAnsi"/>
          <w:bCs/>
          <w:color w:val="000000" w:themeColor="text1"/>
          <w:sz w:val="20"/>
          <w:szCs w:val="20"/>
        </w:rPr>
        <w:t>report’s</w:t>
      </w:r>
      <w:proofErr w:type="gramEnd"/>
      <w:r w:rsidR="005F451A">
        <w:rPr>
          <w:rFonts w:asciiTheme="minorHAnsi" w:hAnsiTheme="minorHAnsi" w:cstheme="minorHAnsi"/>
          <w:bCs/>
          <w:color w:val="000000" w:themeColor="text1"/>
          <w:sz w:val="20"/>
          <w:szCs w:val="20"/>
        </w:rPr>
        <w:t xml:space="preserve"> as presented. Anna Hotelling seconded the motion. Roll Call vote taken </w:t>
      </w:r>
      <w:bookmarkStart w:id="0" w:name="_Hlk4578682"/>
      <w:r w:rsidR="005F451A">
        <w:rPr>
          <w:rFonts w:asciiTheme="minorHAnsi" w:hAnsiTheme="minorHAnsi" w:cstheme="minorHAnsi"/>
          <w:bCs/>
          <w:color w:val="000000" w:themeColor="text1"/>
          <w:sz w:val="20"/>
          <w:szCs w:val="20"/>
        </w:rPr>
        <w:t>Diana McCullugh; yes, Cyndy Burrows; yes, Anna Hotelling; yes, Kris Davis; yes, Robert Penzone; no, Kathryn Helgemo; yes. Majority were in favor. Motion carried.</w:t>
      </w:r>
    </w:p>
    <w:bookmarkEnd w:id="0"/>
    <w:p w14:paraId="7E24C807" w14:textId="641AB4BE" w:rsidR="008C1005" w:rsidRDefault="008C1005" w:rsidP="00287947">
      <w:pPr>
        <w:rPr>
          <w:rFonts w:asciiTheme="minorHAnsi" w:hAnsiTheme="minorHAnsi" w:cstheme="minorHAnsi"/>
          <w:bCs/>
          <w:color w:val="000000" w:themeColor="text1"/>
          <w:sz w:val="20"/>
          <w:szCs w:val="20"/>
        </w:rPr>
      </w:pPr>
    </w:p>
    <w:p w14:paraId="2576FB46" w14:textId="24E4B6C5" w:rsidR="005F451A" w:rsidRDefault="008C1005" w:rsidP="005F451A">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 xml:space="preserve">PAYMENT OF BILLS: </w:t>
      </w:r>
      <w:r>
        <w:rPr>
          <w:rFonts w:asciiTheme="minorHAnsi" w:hAnsiTheme="minorHAnsi" w:cstheme="minorHAnsi"/>
          <w:bCs/>
          <w:color w:val="000000" w:themeColor="text1"/>
          <w:sz w:val="20"/>
          <w:szCs w:val="20"/>
        </w:rPr>
        <w:t xml:space="preserve">Diana McCullough made a motion to pay </w:t>
      </w:r>
      <w:r w:rsidR="005F451A">
        <w:rPr>
          <w:rFonts w:asciiTheme="minorHAnsi" w:hAnsiTheme="minorHAnsi" w:cstheme="minorHAnsi"/>
          <w:bCs/>
          <w:color w:val="000000" w:themeColor="text1"/>
          <w:sz w:val="20"/>
          <w:szCs w:val="20"/>
        </w:rPr>
        <w:t>the LWSD and Borough bills as presented. Cyndy Burrow’s seconded the motion. Roll Call vote taken Diana McCullugh; yes, Cyndy Burrows; yes, Anna Hotelling; yes, Kris Davis; no, Robert Penzone; no,(Kris Davis and Robert Penzone both stated that there isn’t an adequate amount of time to review bill’s) Kathryn Helgemo; yes. Majority were in favor. Motion carried.</w:t>
      </w:r>
    </w:p>
    <w:p w14:paraId="6F94D522" w14:textId="7BDD6E87" w:rsidR="008C1005" w:rsidRDefault="008C1005" w:rsidP="00287947">
      <w:pPr>
        <w:rPr>
          <w:rFonts w:asciiTheme="minorHAnsi" w:hAnsiTheme="minorHAnsi" w:cstheme="minorHAnsi"/>
          <w:bCs/>
          <w:color w:val="000000" w:themeColor="text1"/>
          <w:sz w:val="20"/>
          <w:szCs w:val="20"/>
        </w:rPr>
      </w:pPr>
    </w:p>
    <w:p w14:paraId="1A365C93" w14:textId="6C6CB8A1" w:rsidR="00FD684B" w:rsidRPr="005F451A" w:rsidRDefault="00F77468" w:rsidP="00287947">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MAYOR’S REPORT</w:t>
      </w:r>
      <w:r w:rsidRPr="005F451A">
        <w:rPr>
          <w:rFonts w:asciiTheme="minorHAnsi" w:hAnsiTheme="minorHAnsi" w:cstheme="minorHAnsi"/>
          <w:bCs/>
          <w:color w:val="000000" w:themeColor="text1"/>
          <w:sz w:val="20"/>
          <w:szCs w:val="20"/>
        </w:rPr>
        <w:t xml:space="preserve">: </w:t>
      </w:r>
      <w:r w:rsidR="005F451A" w:rsidRPr="005F451A">
        <w:rPr>
          <w:rFonts w:asciiTheme="minorHAnsi" w:hAnsiTheme="minorHAnsi" w:cstheme="minorHAnsi"/>
          <w:bCs/>
          <w:color w:val="000000" w:themeColor="text1"/>
          <w:sz w:val="20"/>
          <w:szCs w:val="20"/>
        </w:rPr>
        <w:t>Nothing to report.</w:t>
      </w:r>
    </w:p>
    <w:p w14:paraId="23262343" w14:textId="77777777" w:rsidR="005F451A" w:rsidRDefault="005F451A" w:rsidP="004B76C1">
      <w:pPr>
        <w:rPr>
          <w:rFonts w:asciiTheme="minorHAnsi" w:hAnsiTheme="minorHAnsi" w:cstheme="minorHAnsi"/>
          <w:b/>
          <w:bCs/>
          <w:color w:val="000000" w:themeColor="text1"/>
          <w:sz w:val="20"/>
          <w:szCs w:val="20"/>
        </w:rPr>
      </w:pPr>
    </w:p>
    <w:p w14:paraId="7AD467A7" w14:textId="21F3DB05" w:rsidR="004B76C1" w:rsidRPr="00CA072C" w:rsidRDefault="004B76C1" w:rsidP="004B76C1">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POLICE REPORT:</w:t>
      </w:r>
      <w:r w:rsidR="00CA072C">
        <w:rPr>
          <w:rFonts w:asciiTheme="minorHAnsi" w:hAnsiTheme="minorHAnsi" w:cstheme="minorHAnsi"/>
          <w:b/>
          <w:bCs/>
          <w:color w:val="000000" w:themeColor="text1"/>
          <w:sz w:val="20"/>
          <w:szCs w:val="20"/>
        </w:rPr>
        <w:t xml:space="preserve"> </w:t>
      </w:r>
      <w:r w:rsidR="00CA072C">
        <w:rPr>
          <w:rFonts w:asciiTheme="minorHAnsi" w:hAnsiTheme="minorHAnsi" w:cstheme="minorHAnsi"/>
          <w:bCs/>
          <w:color w:val="000000" w:themeColor="text1"/>
          <w:sz w:val="20"/>
          <w:szCs w:val="20"/>
        </w:rPr>
        <w:t>See Attached</w:t>
      </w:r>
    </w:p>
    <w:p w14:paraId="7F84C549" w14:textId="0E386960" w:rsidR="001A4FB3" w:rsidRPr="00BF0D1C" w:rsidRDefault="00BF0D1C" w:rsidP="006B3B29">
      <w:pPr>
        <w:pStyle w:val="ListParagraph"/>
        <w:numPr>
          <w:ilvl w:val="0"/>
          <w:numId w:val="1"/>
        </w:num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Officer Zach Mosso went through monthly report. He then</w:t>
      </w:r>
      <w:r w:rsidRPr="00BF0D1C">
        <w:rPr>
          <w:rFonts w:asciiTheme="minorHAnsi" w:hAnsiTheme="minorHAnsi" w:cstheme="minorHAnsi"/>
          <w:bCs/>
          <w:color w:val="000000" w:themeColor="text1"/>
          <w:sz w:val="20"/>
          <w:szCs w:val="20"/>
        </w:rPr>
        <w:t xml:space="preserve"> brought up trouble they are having with lights in police vehicle. </w:t>
      </w:r>
      <w:r w:rsidR="009E6980" w:rsidRPr="00BF0D1C">
        <w:rPr>
          <w:rFonts w:asciiTheme="minorHAnsi" w:hAnsiTheme="minorHAnsi" w:cstheme="minorHAnsi"/>
          <w:bCs/>
          <w:color w:val="000000" w:themeColor="text1"/>
          <w:sz w:val="20"/>
          <w:szCs w:val="20"/>
        </w:rPr>
        <w:t xml:space="preserve"> </w:t>
      </w:r>
      <w:r w:rsidRPr="00BF0D1C">
        <w:rPr>
          <w:rFonts w:asciiTheme="minorHAnsi" w:hAnsiTheme="minorHAnsi" w:cstheme="minorHAnsi"/>
          <w:bCs/>
          <w:color w:val="000000" w:themeColor="text1"/>
          <w:sz w:val="20"/>
          <w:szCs w:val="20"/>
        </w:rPr>
        <w:t xml:space="preserve">Robert Scott mentioned that </w:t>
      </w:r>
      <w:r>
        <w:rPr>
          <w:rFonts w:asciiTheme="minorHAnsi" w:hAnsiTheme="minorHAnsi" w:cstheme="minorHAnsi"/>
          <w:bCs/>
          <w:color w:val="000000" w:themeColor="text1"/>
          <w:sz w:val="20"/>
          <w:szCs w:val="20"/>
        </w:rPr>
        <w:t>there are funds</w:t>
      </w:r>
      <w:r w:rsidRPr="00BF0D1C">
        <w:rPr>
          <w:rFonts w:asciiTheme="minorHAnsi" w:hAnsiTheme="minorHAnsi" w:cstheme="minorHAnsi"/>
          <w:bCs/>
          <w:color w:val="000000" w:themeColor="text1"/>
          <w:sz w:val="20"/>
          <w:szCs w:val="20"/>
        </w:rPr>
        <w:t xml:space="preserve"> budgeted for vehicle and to get with secretary/treasurer regarding that.</w:t>
      </w:r>
    </w:p>
    <w:p w14:paraId="14C0CAB6" w14:textId="120C0EE1" w:rsidR="001F3F1F" w:rsidRDefault="001F3F1F" w:rsidP="001F3F1F">
      <w:pPr>
        <w:rPr>
          <w:rFonts w:asciiTheme="minorHAnsi" w:hAnsiTheme="minorHAnsi" w:cstheme="minorHAnsi"/>
          <w:bCs/>
          <w:color w:val="000000" w:themeColor="text1"/>
          <w:sz w:val="20"/>
          <w:szCs w:val="20"/>
        </w:rPr>
      </w:pPr>
    </w:p>
    <w:p w14:paraId="50124941" w14:textId="3DC4FF6F" w:rsidR="00E217DA" w:rsidRPr="00E217DA" w:rsidRDefault="001F3F1F" w:rsidP="001F3F1F">
      <w:pPr>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FIRE DEPARTMENT REPORT:</w:t>
      </w:r>
      <w:r w:rsidR="00E217DA">
        <w:rPr>
          <w:rFonts w:asciiTheme="minorHAnsi" w:hAnsiTheme="minorHAnsi" w:cstheme="minorHAnsi"/>
          <w:b/>
          <w:bCs/>
          <w:color w:val="000000" w:themeColor="text1"/>
          <w:sz w:val="20"/>
          <w:szCs w:val="20"/>
        </w:rPr>
        <w:t xml:space="preserve"> </w:t>
      </w:r>
      <w:r w:rsidR="00BF0D1C">
        <w:rPr>
          <w:rFonts w:asciiTheme="minorHAnsi" w:hAnsiTheme="minorHAnsi" w:cstheme="minorHAnsi"/>
          <w:bCs/>
          <w:color w:val="000000" w:themeColor="text1"/>
          <w:sz w:val="20"/>
          <w:szCs w:val="20"/>
        </w:rPr>
        <w:t>Chief Brad Hackett went through Fire Department monthly report of calls.</w:t>
      </w:r>
    </w:p>
    <w:p w14:paraId="22914003" w14:textId="77777777" w:rsidR="00BF0D1C" w:rsidRDefault="00BF0D1C" w:rsidP="00251E9F">
      <w:pPr>
        <w:rPr>
          <w:rFonts w:asciiTheme="minorHAnsi" w:hAnsiTheme="minorHAnsi" w:cstheme="minorHAnsi"/>
          <w:b/>
          <w:bCs/>
          <w:color w:val="000000" w:themeColor="text1"/>
          <w:sz w:val="20"/>
          <w:szCs w:val="20"/>
        </w:rPr>
      </w:pPr>
    </w:p>
    <w:p w14:paraId="39ACCFED" w14:textId="252F4C5D" w:rsidR="00251E9F" w:rsidRDefault="00251E9F" w:rsidP="00251E9F">
      <w:p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COMMITTEE REPORTS:</w:t>
      </w:r>
    </w:p>
    <w:p w14:paraId="657201B6" w14:textId="7D90CDE8" w:rsidR="00A35C67" w:rsidRPr="00A35C67" w:rsidRDefault="00A35C67" w:rsidP="006B3B29">
      <w:pPr>
        <w:pStyle w:val="ListParagraph"/>
        <w:numPr>
          <w:ilvl w:val="0"/>
          <w:numId w:val="2"/>
        </w:numPr>
        <w:rPr>
          <w:rFonts w:asciiTheme="minorHAnsi" w:hAnsiTheme="minorHAnsi" w:cstheme="minorHAnsi"/>
          <w:b/>
          <w:bCs/>
          <w:color w:val="000000" w:themeColor="text1"/>
          <w:sz w:val="20"/>
          <w:szCs w:val="20"/>
        </w:rPr>
      </w:pPr>
      <w:r>
        <w:rPr>
          <w:rFonts w:asciiTheme="minorHAnsi" w:hAnsiTheme="minorHAnsi" w:cstheme="minorHAnsi"/>
          <w:b/>
          <w:bCs/>
          <w:color w:val="000000" w:themeColor="text1"/>
          <w:sz w:val="20"/>
          <w:szCs w:val="20"/>
        </w:rPr>
        <w:t xml:space="preserve">Water &amp; Sewer: </w:t>
      </w:r>
      <w:r>
        <w:rPr>
          <w:rFonts w:asciiTheme="minorHAnsi" w:hAnsiTheme="minorHAnsi" w:cstheme="minorHAnsi"/>
          <w:bCs/>
          <w:color w:val="000000" w:themeColor="text1"/>
          <w:sz w:val="20"/>
          <w:szCs w:val="20"/>
        </w:rPr>
        <w:t>Report read by Kathryn Helgemo.</w:t>
      </w:r>
    </w:p>
    <w:p w14:paraId="7EDB8A38" w14:textId="1D2AEAA7" w:rsidR="00A35C67" w:rsidRPr="00744731" w:rsidRDefault="00BF0D1C" w:rsidP="006B3B29">
      <w:pPr>
        <w:pStyle w:val="ListParagraph"/>
        <w:numPr>
          <w:ilvl w:val="0"/>
          <w:numId w:val="4"/>
        </w:numPr>
        <w:suppressAutoHyphens w:val="0"/>
        <w:rPr>
          <w:rFonts w:cstheme="minorHAnsi"/>
          <w:sz w:val="20"/>
          <w:szCs w:val="20"/>
        </w:rPr>
      </w:pPr>
      <w:r>
        <w:rPr>
          <w:rFonts w:cstheme="minorHAnsi"/>
          <w:sz w:val="20"/>
          <w:szCs w:val="20"/>
        </w:rPr>
        <w:t>Remove old rusted out and unused conduits form pump control center and water tanks. B</w:t>
      </w:r>
      <w:r w:rsidR="008C5DE4">
        <w:rPr>
          <w:rFonts w:cstheme="minorHAnsi"/>
          <w:sz w:val="20"/>
          <w:szCs w:val="20"/>
        </w:rPr>
        <w:t>end</w:t>
      </w:r>
      <w:r>
        <w:rPr>
          <w:rFonts w:cstheme="minorHAnsi"/>
          <w:sz w:val="20"/>
          <w:szCs w:val="20"/>
        </w:rPr>
        <w:t xml:space="preserve"> and install new </w:t>
      </w:r>
      <w:proofErr w:type="spellStart"/>
      <w:r>
        <w:rPr>
          <w:rFonts w:cstheme="minorHAnsi"/>
          <w:sz w:val="20"/>
          <w:szCs w:val="20"/>
        </w:rPr>
        <w:t>pvc</w:t>
      </w:r>
      <w:proofErr w:type="spellEnd"/>
      <w:r>
        <w:rPr>
          <w:rFonts w:cstheme="minorHAnsi"/>
          <w:sz w:val="20"/>
          <w:szCs w:val="20"/>
        </w:rPr>
        <w:t xml:space="preserve"> conduit and rerun necessary wires in conduits. Run new conduit from main panel to pump control center and run new wire in conduit., Test all work and bring into operations.</w:t>
      </w:r>
    </w:p>
    <w:p w14:paraId="475276F6" w14:textId="1533B25E" w:rsidR="00A35C67" w:rsidRPr="00744731" w:rsidRDefault="008C5DE4" w:rsidP="006B3B29">
      <w:pPr>
        <w:pStyle w:val="ListParagraph"/>
        <w:numPr>
          <w:ilvl w:val="0"/>
          <w:numId w:val="4"/>
        </w:numPr>
        <w:suppressAutoHyphens w:val="0"/>
        <w:rPr>
          <w:rFonts w:cstheme="minorHAnsi"/>
          <w:sz w:val="20"/>
          <w:szCs w:val="20"/>
        </w:rPr>
      </w:pPr>
      <w:r>
        <w:rPr>
          <w:rFonts w:cstheme="minorHAnsi"/>
          <w:sz w:val="20"/>
          <w:szCs w:val="20"/>
        </w:rPr>
        <w:t>Painted pipes.</w:t>
      </w:r>
    </w:p>
    <w:p w14:paraId="41AA9582" w14:textId="3E0AF447" w:rsidR="00A35C67" w:rsidRPr="00744731" w:rsidRDefault="008C5DE4" w:rsidP="006B3B29">
      <w:pPr>
        <w:pStyle w:val="ListParagraph"/>
        <w:numPr>
          <w:ilvl w:val="0"/>
          <w:numId w:val="4"/>
        </w:numPr>
        <w:suppressAutoHyphens w:val="0"/>
        <w:rPr>
          <w:rFonts w:cstheme="minorHAnsi"/>
          <w:sz w:val="20"/>
          <w:szCs w:val="20"/>
        </w:rPr>
      </w:pPr>
      <w:r>
        <w:rPr>
          <w:rFonts w:cstheme="minorHAnsi"/>
          <w:sz w:val="20"/>
          <w:szCs w:val="20"/>
        </w:rPr>
        <w:t>Got materials to close in drying bed.</w:t>
      </w:r>
    </w:p>
    <w:p w14:paraId="48366369" w14:textId="0FD3CFE0" w:rsidR="00A35C67" w:rsidRPr="00744731" w:rsidRDefault="008C5DE4" w:rsidP="006B3B29">
      <w:pPr>
        <w:pStyle w:val="ListParagraph"/>
        <w:numPr>
          <w:ilvl w:val="0"/>
          <w:numId w:val="4"/>
        </w:numPr>
        <w:suppressAutoHyphens w:val="0"/>
        <w:rPr>
          <w:rFonts w:cstheme="minorHAnsi"/>
          <w:sz w:val="20"/>
          <w:szCs w:val="20"/>
        </w:rPr>
      </w:pPr>
      <w:r>
        <w:rPr>
          <w:rFonts w:cstheme="minorHAnsi"/>
          <w:sz w:val="20"/>
          <w:szCs w:val="20"/>
        </w:rPr>
        <w:t>Estimate for iron separation platform</w:t>
      </w:r>
      <w:r w:rsidR="00A35C67" w:rsidRPr="00744731">
        <w:rPr>
          <w:rFonts w:cstheme="minorHAnsi"/>
          <w:sz w:val="20"/>
          <w:szCs w:val="20"/>
        </w:rPr>
        <w:t>.</w:t>
      </w:r>
      <w:r>
        <w:rPr>
          <w:rFonts w:cstheme="minorHAnsi"/>
          <w:sz w:val="20"/>
          <w:szCs w:val="20"/>
        </w:rPr>
        <w:t xml:space="preserve"> Structural repair (beams missing, very unsafe) $6,000.</w:t>
      </w:r>
    </w:p>
    <w:p w14:paraId="69907C0C" w14:textId="5BCE5C33" w:rsidR="00A35C67" w:rsidRPr="00744731" w:rsidRDefault="008C5DE4" w:rsidP="006B3B29">
      <w:pPr>
        <w:pStyle w:val="ListParagraph"/>
        <w:numPr>
          <w:ilvl w:val="0"/>
          <w:numId w:val="4"/>
        </w:numPr>
        <w:suppressAutoHyphens w:val="0"/>
        <w:rPr>
          <w:rFonts w:cstheme="minorHAnsi"/>
          <w:sz w:val="20"/>
          <w:szCs w:val="20"/>
        </w:rPr>
      </w:pPr>
      <w:r>
        <w:rPr>
          <w:rFonts w:cstheme="minorHAnsi"/>
          <w:sz w:val="20"/>
          <w:szCs w:val="20"/>
        </w:rPr>
        <w:t>Well #2 Project is waiting on permission from DEP.</w:t>
      </w:r>
    </w:p>
    <w:p w14:paraId="66F3CE72" w14:textId="21A16941" w:rsidR="00A35C67" w:rsidRPr="00744731" w:rsidRDefault="008C5DE4" w:rsidP="006B3B29">
      <w:pPr>
        <w:pStyle w:val="ListParagraph"/>
        <w:numPr>
          <w:ilvl w:val="0"/>
          <w:numId w:val="4"/>
        </w:numPr>
        <w:suppressAutoHyphens w:val="0"/>
        <w:rPr>
          <w:rFonts w:cstheme="minorHAnsi"/>
          <w:sz w:val="20"/>
          <w:szCs w:val="20"/>
        </w:rPr>
      </w:pPr>
      <w:r>
        <w:rPr>
          <w:rFonts w:cstheme="minorHAnsi"/>
          <w:sz w:val="20"/>
          <w:szCs w:val="20"/>
        </w:rPr>
        <w:t>Pa Small Water and Sewer Grant: Plan of action for monies granted. Our engineer will be attending future public meeting to be able to answer any and all questions, so we are all up to date and are on the same page.</w:t>
      </w:r>
    </w:p>
    <w:p w14:paraId="3243CF72" w14:textId="5E435996" w:rsidR="00A35C67" w:rsidRPr="003D4181" w:rsidRDefault="008C5DE4" w:rsidP="006B3B29">
      <w:pPr>
        <w:pStyle w:val="ListParagraph"/>
        <w:numPr>
          <w:ilvl w:val="0"/>
          <w:numId w:val="4"/>
        </w:numPr>
        <w:suppressAutoHyphens w:val="0"/>
        <w:rPr>
          <w:rFonts w:cstheme="minorHAnsi"/>
          <w:b/>
          <w:sz w:val="20"/>
          <w:szCs w:val="20"/>
        </w:rPr>
      </w:pPr>
      <w:r>
        <w:rPr>
          <w:rFonts w:cstheme="minorHAnsi"/>
          <w:sz w:val="20"/>
          <w:szCs w:val="20"/>
        </w:rPr>
        <w:t>Complaint. Anna Hotelling addressed the complaint</w:t>
      </w:r>
      <w:r w:rsidR="00593F3E">
        <w:rPr>
          <w:rFonts w:cstheme="minorHAnsi"/>
          <w:sz w:val="20"/>
          <w:szCs w:val="20"/>
        </w:rPr>
        <w:t xml:space="preserve"> of cloudy water on Mill Street. She went on to explain that from now on before and flushes there would be a swift 911 call sent out so all residence would be aware that they may have cloudy water. Kathryn Helgemo went on to give out her personal cell phone number for emergencies after business hours and on weekends.</w:t>
      </w:r>
    </w:p>
    <w:p w14:paraId="6E7A0EB2" w14:textId="6C6EC95A" w:rsidR="00A35C67" w:rsidRPr="00744731" w:rsidRDefault="00593F3E" w:rsidP="006B3B29">
      <w:pPr>
        <w:pStyle w:val="ListParagraph"/>
        <w:numPr>
          <w:ilvl w:val="0"/>
          <w:numId w:val="4"/>
        </w:numPr>
        <w:suppressAutoHyphens w:val="0"/>
        <w:rPr>
          <w:rFonts w:cstheme="minorHAnsi"/>
          <w:sz w:val="20"/>
          <w:szCs w:val="20"/>
        </w:rPr>
      </w:pPr>
      <w:r>
        <w:rPr>
          <w:rFonts w:cstheme="minorHAnsi"/>
          <w:sz w:val="20"/>
          <w:szCs w:val="20"/>
        </w:rPr>
        <w:t>Fine. $9,500 for 14 months of being out of exceedance for fecal matter. We are exceeding the amount of infiltration that our plant can handle by 100,00 – 200,000 gallons because of infiltration. We need to be equipped o handle the amount of infiltration we are receiving. The Small Water and Sewer Grant will get us back on track.</w:t>
      </w:r>
    </w:p>
    <w:p w14:paraId="67AE8E0E" w14:textId="45E13A96" w:rsidR="00593F3E" w:rsidRPr="00593F3E" w:rsidRDefault="00593F3E" w:rsidP="006B3B29">
      <w:pPr>
        <w:pStyle w:val="ListParagraph"/>
        <w:numPr>
          <w:ilvl w:val="0"/>
          <w:numId w:val="4"/>
        </w:numPr>
        <w:suppressAutoHyphens w:val="0"/>
        <w:rPr>
          <w:rFonts w:cstheme="minorHAnsi"/>
          <w:b/>
          <w:sz w:val="20"/>
          <w:szCs w:val="20"/>
        </w:rPr>
      </w:pPr>
      <w:r>
        <w:rPr>
          <w:rFonts w:cstheme="minorHAnsi"/>
          <w:sz w:val="20"/>
          <w:szCs w:val="20"/>
        </w:rPr>
        <w:t>Schedule a tour of Water and Sewer Plant. The operators, Anne and Pat Crowley, will be in control of the tour. Two dates were given: March 9</w:t>
      </w:r>
      <w:r w:rsidRPr="00593F3E">
        <w:rPr>
          <w:rFonts w:cstheme="minorHAnsi"/>
          <w:sz w:val="20"/>
          <w:szCs w:val="20"/>
          <w:vertAlign w:val="superscript"/>
        </w:rPr>
        <w:t>th</w:t>
      </w:r>
      <w:r>
        <w:rPr>
          <w:rFonts w:cstheme="minorHAnsi"/>
          <w:sz w:val="20"/>
          <w:szCs w:val="20"/>
        </w:rPr>
        <w:t xml:space="preserve"> or March 23</w:t>
      </w:r>
      <w:r w:rsidRPr="00593F3E">
        <w:rPr>
          <w:rFonts w:cstheme="minorHAnsi"/>
          <w:sz w:val="20"/>
          <w:szCs w:val="20"/>
          <w:vertAlign w:val="superscript"/>
        </w:rPr>
        <w:t>rd</w:t>
      </w:r>
      <w:r>
        <w:rPr>
          <w:rFonts w:cstheme="minorHAnsi"/>
          <w:sz w:val="20"/>
          <w:szCs w:val="20"/>
        </w:rPr>
        <w:t>. After discussion of personal schedules March 9</w:t>
      </w:r>
      <w:r w:rsidRPr="00593F3E">
        <w:rPr>
          <w:rFonts w:cstheme="minorHAnsi"/>
          <w:sz w:val="20"/>
          <w:szCs w:val="20"/>
          <w:vertAlign w:val="superscript"/>
        </w:rPr>
        <w:t>th</w:t>
      </w:r>
      <w:r>
        <w:rPr>
          <w:rFonts w:cstheme="minorHAnsi"/>
          <w:sz w:val="20"/>
          <w:szCs w:val="20"/>
        </w:rPr>
        <w:t xml:space="preserve"> was agreed upon at 9:00am. It was made aware that this tour would not be open to the public.</w:t>
      </w:r>
    </w:p>
    <w:p w14:paraId="6CDD8BF0" w14:textId="780367CC" w:rsidR="00251E9F" w:rsidRPr="00251E9F" w:rsidRDefault="00251E9F" w:rsidP="006B3B29">
      <w:pPr>
        <w:pStyle w:val="ListParagraph"/>
        <w:numPr>
          <w:ilvl w:val="0"/>
          <w:numId w:val="2"/>
        </w:numPr>
        <w:rPr>
          <w:rFonts w:asciiTheme="minorHAnsi" w:hAnsiTheme="minorHAnsi" w:cstheme="minorHAnsi"/>
          <w:b/>
          <w:bCs/>
          <w:color w:val="000000" w:themeColor="text1"/>
          <w:sz w:val="20"/>
          <w:szCs w:val="20"/>
        </w:rPr>
      </w:pPr>
      <w:r w:rsidRPr="00251E9F">
        <w:rPr>
          <w:rFonts w:asciiTheme="minorHAnsi" w:hAnsiTheme="minorHAnsi" w:cstheme="minorHAnsi"/>
          <w:b/>
          <w:sz w:val="20"/>
          <w:szCs w:val="20"/>
        </w:rPr>
        <w:t>Library Report: (</w:t>
      </w:r>
      <w:r w:rsidRPr="00251E9F">
        <w:rPr>
          <w:rFonts w:asciiTheme="minorHAnsi" w:hAnsiTheme="minorHAnsi" w:cstheme="minorHAnsi"/>
          <w:sz w:val="20"/>
          <w:szCs w:val="20"/>
        </w:rPr>
        <w:t xml:space="preserve">Amy, Kris, Sophia) </w:t>
      </w:r>
      <w:r w:rsidR="00A35C67">
        <w:rPr>
          <w:rFonts w:asciiTheme="minorHAnsi" w:hAnsiTheme="minorHAnsi" w:cstheme="minorHAnsi"/>
          <w:sz w:val="20"/>
          <w:szCs w:val="20"/>
        </w:rPr>
        <w:t xml:space="preserve">Kathryn Helgemo shared, from Amy Southard, that </w:t>
      </w:r>
      <w:r w:rsidR="00593F3E">
        <w:rPr>
          <w:rFonts w:asciiTheme="minorHAnsi" w:hAnsiTheme="minorHAnsi" w:cstheme="minorHAnsi"/>
          <w:sz w:val="20"/>
          <w:szCs w:val="20"/>
        </w:rPr>
        <w:t>the Krieger Grant was submitted to purchase a new computer and to update current software.</w:t>
      </w:r>
    </w:p>
    <w:p w14:paraId="1B58A1BA" w14:textId="77777777" w:rsidR="00251E9F" w:rsidRPr="00251E9F" w:rsidRDefault="00251E9F" w:rsidP="006B3B29">
      <w:pPr>
        <w:pStyle w:val="ListParagraph"/>
        <w:numPr>
          <w:ilvl w:val="0"/>
          <w:numId w:val="2"/>
        </w:numPr>
        <w:rPr>
          <w:rFonts w:asciiTheme="minorHAnsi" w:hAnsiTheme="minorHAnsi" w:cstheme="minorHAnsi"/>
          <w:b/>
          <w:bCs/>
          <w:color w:val="000000" w:themeColor="text1"/>
          <w:sz w:val="20"/>
          <w:szCs w:val="20"/>
        </w:rPr>
      </w:pPr>
      <w:r w:rsidRPr="00251E9F">
        <w:rPr>
          <w:rFonts w:asciiTheme="minorHAnsi" w:hAnsiTheme="minorHAnsi" w:cstheme="minorHAnsi"/>
          <w:b/>
          <w:sz w:val="20"/>
          <w:szCs w:val="20"/>
        </w:rPr>
        <w:t xml:space="preserve">Personnel: </w:t>
      </w:r>
      <w:r w:rsidRPr="00251E9F">
        <w:rPr>
          <w:rFonts w:asciiTheme="minorHAnsi" w:hAnsiTheme="minorHAnsi" w:cstheme="minorHAnsi"/>
          <w:sz w:val="20"/>
          <w:szCs w:val="20"/>
        </w:rPr>
        <w:t>(Cyndy, Anna, Diana)</w:t>
      </w:r>
      <w:r w:rsidRPr="00251E9F">
        <w:rPr>
          <w:rFonts w:asciiTheme="minorHAnsi" w:hAnsiTheme="minorHAnsi" w:cstheme="minorHAnsi"/>
          <w:b/>
          <w:sz w:val="20"/>
          <w:szCs w:val="20"/>
        </w:rPr>
        <w:t xml:space="preserve"> </w:t>
      </w:r>
    </w:p>
    <w:p w14:paraId="04864BF0" w14:textId="4CD5666A" w:rsidR="00251E9F" w:rsidRPr="00251E9F" w:rsidRDefault="00251E9F" w:rsidP="006B3B29">
      <w:pPr>
        <w:pStyle w:val="ListParagraph"/>
        <w:numPr>
          <w:ilvl w:val="0"/>
          <w:numId w:val="2"/>
        </w:numPr>
        <w:rPr>
          <w:rFonts w:asciiTheme="minorHAnsi" w:hAnsiTheme="minorHAnsi" w:cstheme="minorHAnsi"/>
          <w:b/>
          <w:bCs/>
          <w:color w:val="000000" w:themeColor="text1"/>
          <w:sz w:val="20"/>
          <w:szCs w:val="20"/>
        </w:rPr>
      </w:pPr>
      <w:r w:rsidRPr="00251E9F">
        <w:rPr>
          <w:rFonts w:asciiTheme="minorHAnsi" w:hAnsiTheme="minorHAnsi" w:cstheme="minorHAnsi"/>
          <w:b/>
          <w:sz w:val="20"/>
          <w:szCs w:val="20"/>
        </w:rPr>
        <w:t xml:space="preserve">Zoning:  </w:t>
      </w:r>
      <w:r w:rsidRPr="00251E9F">
        <w:rPr>
          <w:rFonts w:asciiTheme="minorHAnsi" w:hAnsiTheme="minorHAnsi" w:cstheme="minorHAnsi"/>
          <w:sz w:val="20"/>
          <w:szCs w:val="20"/>
        </w:rPr>
        <w:t xml:space="preserve">Zoning Officer position has </w:t>
      </w:r>
      <w:r w:rsidR="00282887">
        <w:rPr>
          <w:rFonts w:asciiTheme="minorHAnsi" w:hAnsiTheme="minorHAnsi" w:cstheme="minorHAnsi"/>
          <w:sz w:val="20"/>
          <w:szCs w:val="20"/>
        </w:rPr>
        <w:t>continued to be advertised</w:t>
      </w:r>
      <w:r w:rsidRPr="00251E9F">
        <w:rPr>
          <w:rFonts w:asciiTheme="minorHAnsi" w:hAnsiTheme="minorHAnsi" w:cstheme="minorHAnsi"/>
          <w:sz w:val="20"/>
          <w:szCs w:val="20"/>
        </w:rPr>
        <w:t>.</w:t>
      </w:r>
      <w:r w:rsidR="00282887">
        <w:rPr>
          <w:rFonts w:asciiTheme="minorHAnsi" w:hAnsiTheme="minorHAnsi" w:cstheme="minorHAnsi"/>
          <w:sz w:val="20"/>
          <w:szCs w:val="20"/>
        </w:rPr>
        <w:t xml:space="preserve"> There has been one interview.</w:t>
      </w:r>
    </w:p>
    <w:p w14:paraId="50159D30" w14:textId="24B4735F" w:rsidR="00251E9F" w:rsidRPr="00251E9F" w:rsidRDefault="00251E9F" w:rsidP="006B3B29">
      <w:pPr>
        <w:pStyle w:val="ListParagraph"/>
        <w:numPr>
          <w:ilvl w:val="0"/>
          <w:numId w:val="2"/>
        </w:numPr>
        <w:rPr>
          <w:rFonts w:asciiTheme="minorHAnsi" w:hAnsiTheme="minorHAnsi" w:cstheme="minorHAnsi"/>
          <w:b/>
          <w:bCs/>
          <w:color w:val="000000" w:themeColor="text1"/>
          <w:sz w:val="20"/>
          <w:szCs w:val="20"/>
        </w:rPr>
      </w:pPr>
      <w:r w:rsidRPr="00251E9F">
        <w:rPr>
          <w:rFonts w:asciiTheme="minorHAnsi" w:hAnsiTheme="minorHAnsi" w:cstheme="minorHAnsi"/>
          <w:b/>
          <w:sz w:val="20"/>
          <w:szCs w:val="20"/>
        </w:rPr>
        <w:t xml:space="preserve">Planning Committee: </w:t>
      </w:r>
      <w:r w:rsidRPr="00251E9F">
        <w:rPr>
          <w:rFonts w:asciiTheme="minorHAnsi" w:hAnsiTheme="minorHAnsi" w:cstheme="minorHAnsi"/>
          <w:sz w:val="20"/>
          <w:szCs w:val="20"/>
        </w:rPr>
        <w:t xml:space="preserve">(Terry, Lucy Losey, Amy, vacant, vacant) </w:t>
      </w:r>
      <w:r w:rsidR="00282887">
        <w:rPr>
          <w:rFonts w:asciiTheme="minorHAnsi" w:hAnsiTheme="minorHAnsi" w:cstheme="minorHAnsi"/>
          <w:sz w:val="20"/>
          <w:szCs w:val="20"/>
        </w:rPr>
        <w:t>Lucy Losey informed council and public that Financial Sheet for 2018 was complete (Attached). She also spoke about a survey that they would be including with the newsletter to help them give our community what they would like to see in Lawrenceville.</w:t>
      </w:r>
    </w:p>
    <w:p w14:paraId="4AA3C86B" w14:textId="18B7F8A9" w:rsidR="00251E9F" w:rsidRPr="00251E9F" w:rsidRDefault="00251E9F" w:rsidP="006B3B29">
      <w:pPr>
        <w:pStyle w:val="ListParagraph"/>
        <w:numPr>
          <w:ilvl w:val="0"/>
          <w:numId w:val="2"/>
        </w:numPr>
        <w:rPr>
          <w:rFonts w:asciiTheme="minorHAnsi" w:hAnsiTheme="minorHAnsi" w:cstheme="minorHAnsi"/>
          <w:b/>
          <w:bCs/>
          <w:color w:val="000000" w:themeColor="text1"/>
          <w:sz w:val="20"/>
          <w:szCs w:val="20"/>
        </w:rPr>
      </w:pPr>
      <w:r w:rsidRPr="00251E9F">
        <w:rPr>
          <w:rFonts w:asciiTheme="minorHAnsi" w:hAnsiTheme="minorHAnsi" w:cstheme="minorHAnsi"/>
          <w:b/>
          <w:sz w:val="20"/>
          <w:szCs w:val="20"/>
        </w:rPr>
        <w:t>Parks &amp; Recreation Committee:</w:t>
      </w:r>
      <w:r w:rsidRPr="00251E9F">
        <w:rPr>
          <w:rFonts w:asciiTheme="minorHAnsi" w:hAnsiTheme="minorHAnsi" w:cstheme="minorHAnsi"/>
          <w:sz w:val="20"/>
          <w:szCs w:val="20"/>
        </w:rPr>
        <w:t xml:space="preserve"> (Kris, Robert Scott, Robert Penzone</w:t>
      </w:r>
      <w:r w:rsidRPr="00251E9F">
        <w:rPr>
          <w:rFonts w:asciiTheme="minorHAnsi" w:hAnsiTheme="minorHAnsi" w:cstheme="minorHAnsi"/>
          <w:b/>
          <w:sz w:val="20"/>
          <w:szCs w:val="20"/>
        </w:rPr>
        <w:t>)</w:t>
      </w:r>
      <w:r w:rsidR="00CA18F0">
        <w:rPr>
          <w:rFonts w:asciiTheme="minorHAnsi" w:hAnsiTheme="minorHAnsi" w:cstheme="minorHAnsi"/>
          <w:b/>
          <w:sz w:val="20"/>
          <w:szCs w:val="20"/>
        </w:rPr>
        <w:t xml:space="preserve">: </w:t>
      </w:r>
      <w:r w:rsidR="00CA18F0" w:rsidRPr="00CA18F0">
        <w:rPr>
          <w:rFonts w:asciiTheme="minorHAnsi" w:hAnsiTheme="minorHAnsi" w:cstheme="minorHAnsi"/>
          <w:sz w:val="20"/>
          <w:szCs w:val="20"/>
        </w:rPr>
        <w:t>Nothing to report.</w:t>
      </w:r>
    </w:p>
    <w:p w14:paraId="6AE33FDE" w14:textId="16699A01" w:rsidR="00251E9F" w:rsidRPr="00251E9F" w:rsidRDefault="00251E9F" w:rsidP="006B3B29">
      <w:pPr>
        <w:pStyle w:val="ListParagraph"/>
        <w:numPr>
          <w:ilvl w:val="0"/>
          <w:numId w:val="2"/>
        </w:numPr>
        <w:rPr>
          <w:rFonts w:asciiTheme="minorHAnsi" w:hAnsiTheme="minorHAnsi" w:cstheme="minorHAnsi"/>
          <w:b/>
          <w:bCs/>
          <w:color w:val="000000" w:themeColor="text1"/>
          <w:sz w:val="20"/>
          <w:szCs w:val="20"/>
        </w:rPr>
      </w:pPr>
      <w:r w:rsidRPr="00251E9F">
        <w:rPr>
          <w:rFonts w:asciiTheme="minorHAnsi" w:hAnsiTheme="minorHAnsi" w:cstheme="minorHAnsi"/>
          <w:b/>
          <w:sz w:val="20"/>
          <w:szCs w:val="20"/>
        </w:rPr>
        <w:lastRenderedPageBreak/>
        <w:t xml:space="preserve">Public Works Streets </w:t>
      </w:r>
      <w:r w:rsidRPr="00251E9F">
        <w:rPr>
          <w:rFonts w:asciiTheme="minorHAnsi" w:hAnsiTheme="minorHAnsi" w:cstheme="minorHAnsi"/>
          <w:sz w:val="20"/>
          <w:szCs w:val="20"/>
        </w:rPr>
        <w:t>(Kris, Larry, Robert)</w:t>
      </w:r>
      <w:r w:rsidRPr="00251E9F">
        <w:rPr>
          <w:rFonts w:asciiTheme="minorHAnsi" w:hAnsiTheme="minorHAnsi" w:cstheme="minorHAnsi"/>
          <w:b/>
          <w:sz w:val="20"/>
          <w:szCs w:val="20"/>
        </w:rPr>
        <w:t xml:space="preserve"> and Dikes: </w:t>
      </w:r>
      <w:r w:rsidRPr="00251E9F">
        <w:rPr>
          <w:rFonts w:asciiTheme="minorHAnsi" w:hAnsiTheme="minorHAnsi" w:cstheme="minorHAnsi"/>
          <w:sz w:val="20"/>
          <w:szCs w:val="20"/>
        </w:rPr>
        <w:t xml:space="preserve">(Eddie Wetzel, Kris, Larry) </w:t>
      </w:r>
      <w:r w:rsidR="007A7840">
        <w:rPr>
          <w:rFonts w:asciiTheme="minorHAnsi" w:hAnsiTheme="minorHAnsi" w:cstheme="minorHAnsi"/>
          <w:sz w:val="20"/>
          <w:szCs w:val="20"/>
        </w:rPr>
        <w:t xml:space="preserve">Rehabilitation and Inspection Program Plan. </w:t>
      </w:r>
      <w:r w:rsidR="00CA18F0">
        <w:rPr>
          <w:rFonts w:asciiTheme="minorHAnsi" w:hAnsiTheme="minorHAnsi" w:cstheme="minorHAnsi"/>
          <w:sz w:val="20"/>
          <w:szCs w:val="20"/>
        </w:rPr>
        <w:t xml:space="preserve">Kathryn </w:t>
      </w:r>
      <w:proofErr w:type="spellStart"/>
      <w:r w:rsidR="00CA18F0">
        <w:rPr>
          <w:rFonts w:asciiTheme="minorHAnsi" w:hAnsiTheme="minorHAnsi" w:cstheme="minorHAnsi"/>
          <w:sz w:val="20"/>
          <w:szCs w:val="20"/>
        </w:rPr>
        <w:t>Helgemo</w:t>
      </w:r>
      <w:proofErr w:type="spellEnd"/>
      <w:r w:rsidR="00CA18F0">
        <w:rPr>
          <w:rFonts w:asciiTheme="minorHAnsi" w:hAnsiTheme="minorHAnsi" w:cstheme="minorHAnsi"/>
          <w:sz w:val="20"/>
          <w:szCs w:val="20"/>
        </w:rPr>
        <w:t xml:space="preserve"> shared that our r</w:t>
      </w:r>
      <w:r w:rsidR="007A7840">
        <w:rPr>
          <w:rFonts w:asciiTheme="minorHAnsi" w:hAnsiTheme="minorHAnsi" w:cstheme="minorHAnsi"/>
          <w:sz w:val="20"/>
          <w:szCs w:val="20"/>
        </w:rPr>
        <w:t>ealistic goal is to have a request into the Army Corp by Fall for inspection with the following steps:</w:t>
      </w:r>
    </w:p>
    <w:p w14:paraId="2B161E56" w14:textId="546CE851" w:rsidR="00251E9F" w:rsidRPr="00251E9F" w:rsidRDefault="007A7840" w:rsidP="006B3B29">
      <w:pPr>
        <w:pStyle w:val="ListParagraph"/>
        <w:numPr>
          <w:ilvl w:val="1"/>
          <w:numId w:val="3"/>
        </w:numPr>
        <w:shd w:val="clear" w:color="auto" w:fill="FFFFFF"/>
        <w:suppressAutoHyphens w:val="0"/>
        <w:contextualSpacing w:val="0"/>
        <w:rPr>
          <w:rFonts w:asciiTheme="minorHAnsi" w:hAnsiTheme="minorHAnsi" w:cstheme="minorHAnsi"/>
          <w:sz w:val="20"/>
          <w:szCs w:val="20"/>
        </w:rPr>
      </w:pPr>
      <w:r>
        <w:rPr>
          <w:rFonts w:asciiTheme="minorHAnsi" w:hAnsiTheme="minorHAnsi" w:cstheme="minorHAnsi"/>
          <w:sz w:val="20"/>
          <w:szCs w:val="20"/>
        </w:rPr>
        <w:t>DEP Survey to determine where tie out is. Once surveyed remove and clean up vegetation.</w:t>
      </w:r>
    </w:p>
    <w:p w14:paraId="0A96984C" w14:textId="48096940" w:rsidR="00251E9F" w:rsidRPr="00251E9F" w:rsidRDefault="007A7840" w:rsidP="006B3B29">
      <w:pPr>
        <w:pStyle w:val="ListParagraph"/>
        <w:numPr>
          <w:ilvl w:val="1"/>
          <w:numId w:val="3"/>
        </w:numPr>
        <w:shd w:val="clear" w:color="auto" w:fill="FFFFFF"/>
        <w:suppressAutoHyphens w:val="0"/>
        <w:contextualSpacing w:val="0"/>
        <w:rPr>
          <w:rFonts w:asciiTheme="minorHAnsi" w:hAnsiTheme="minorHAnsi" w:cstheme="minorHAnsi"/>
          <w:sz w:val="20"/>
          <w:szCs w:val="20"/>
        </w:rPr>
      </w:pPr>
      <w:r>
        <w:rPr>
          <w:rFonts w:asciiTheme="minorHAnsi" w:hAnsiTheme="minorHAnsi" w:cstheme="minorHAnsi"/>
          <w:sz w:val="20"/>
          <w:szCs w:val="20"/>
        </w:rPr>
        <w:t>Sluicing the culvert through the levee by the sewer plant</w:t>
      </w:r>
      <w:r w:rsidR="00697EB9">
        <w:rPr>
          <w:rFonts w:asciiTheme="minorHAnsi" w:hAnsiTheme="minorHAnsi" w:cstheme="minorHAnsi"/>
          <w:sz w:val="20"/>
          <w:szCs w:val="20"/>
        </w:rPr>
        <w:t>. PARWA will do video at no charge when machine is back up and running.</w:t>
      </w:r>
    </w:p>
    <w:p w14:paraId="55F87D56" w14:textId="77777777" w:rsidR="00697EB9" w:rsidRDefault="00697EB9" w:rsidP="006B3B29">
      <w:pPr>
        <w:pStyle w:val="ListParagraph"/>
        <w:numPr>
          <w:ilvl w:val="1"/>
          <w:numId w:val="3"/>
        </w:numPr>
        <w:shd w:val="clear" w:color="auto" w:fill="FFFFFF"/>
        <w:suppressAutoHyphens w:val="0"/>
        <w:contextualSpacing w:val="0"/>
        <w:rPr>
          <w:rFonts w:asciiTheme="minorHAnsi" w:hAnsiTheme="minorHAnsi" w:cstheme="minorHAnsi"/>
          <w:sz w:val="20"/>
          <w:szCs w:val="20"/>
        </w:rPr>
      </w:pPr>
      <w:r>
        <w:rPr>
          <w:rFonts w:asciiTheme="minorHAnsi" w:hAnsiTheme="minorHAnsi" w:cstheme="minorHAnsi"/>
          <w:sz w:val="20"/>
          <w:szCs w:val="20"/>
        </w:rPr>
        <w:t>Ground hog hole filler- “Slurry Mix” (90% Earth; topsoil/sand and 10% bentonite). Work on filling smaller areas first, once grant is acquired work on filling larger areas.</w:t>
      </w:r>
    </w:p>
    <w:p w14:paraId="45E8B5D0" w14:textId="0E8D18AE" w:rsidR="00251E9F" w:rsidRPr="00697EB9" w:rsidRDefault="00697EB9" w:rsidP="006B3B29">
      <w:pPr>
        <w:pStyle w:val="ListParagraph"/>
        <w:numPr>
          <w:ilvl w:val="1"/>
          <w:numId w:val="3"/>
        </w:numPr>
        <w:shd w:val="clear" w:color="auto" w:fill="FFFFFF"/>
        <w:suppressAutoHyphens w:val="0"/>
        <w:contextualSpacing w:val="0"/>
        <w:rPr>
          <w:rFonts w:asciiTheme="minorHAnsi" w:hAnsiTheme="minorHAnsi" w:cstheme="minorHAnsi"/>
          <w:sz w:val="20"/>
          <w:szCs w:val="20"/>
        </w:rPr>
      </w:pPr>
      <w:r w:rsidRPr="00697EB9">
        <w:rPr>
          <w:rFonts w:asciiTheme="minorHAnsi" w:hAnsiTheme="minorHAnsi" w:cstheme="minorHAnsi"/>
          <w:sz w:val="20"/>
          <w:szCs w:val="20"/>
        </w:rPr>
        <w:t>Floodgates: Sanding and painting will be completed when weather breaks.</w:t>
      </w:r>
    </w:p>
    <w:p w14:paraId="0EBD916A" w14:textId="6C45CC23" w:rsidR="00697EB9" w:rsidRDefault="00697EB9" w:rsidP="006B3B29">
      <w:pPr>
        <w:pStyle w:val="ListParagraph"/>
        <w:numPr>
          <w:ilvl w:val="1"/>
          <w:numId w:val="3"/>
        </w:numPr>
        <w:shd w:val="clear" w:color="auto" w:fill="FFFFFF"/>
        <w:suppressAutoHyphens w:val="0"/>
        <w:contextualSpacing w:val="0"/>
        <w:rPr>
          <w:rFonts w:asciiTheme="minorHAnsi" w:hAnsiTheme="minorHAnsi" w:cstheme="minorHAnsi"/>
          <w:sz w:val="20"/>
          <w:szCs w:val="20"/>
        </w:rPr>
      </w:pPr>
      <w:r>
        <w:rPr>
          <w:rFonts w:asciiTheme="minorHAnsi" w:hAnsiTheme="minorHAnsi" w:cstheme="minorHAnsi"/>
          <w:sz w:val="20"/>
          <w:szCs w:val="20"/>
        </w:rPr>
        <w:t>Culvert: reseeding complete.</w:t>
      </w:r>
    </w:p>
    <w:p w14:paraId="4CB54842" w14:textId="50AB158C" w:rsidR="00CA18F0" w:rsidRDefault="00CA18F0" w:rsidP="00CA18F0">
      <w:pPr>
        <w:pStyle w:val="ListParagraph"/>
        <w:numPr>
          <w:ilvl w:val="0"/>
          <w:numId w:val="3"/>
        </w:numPr>
        <w:shd w:val="clear" w:color="auto" w:fill="FFFFFF"/>
        <w:suppressAutoHyphens w:val="0"/>
        <w:contextualSpacing w:val="0"/>
        <w:rPr>
          <w:rFonts w:asciiTheme="minorHAnsi" w:hAnsiTheme="minorHAnsi" w:cstheme="minorHAnsi"/>
          <w:sz w:val="20"/>
          <w:szCs w:val="20"/>
        </w:rPr>
      </w:pPr>
      <w:r>
        <w:rPr>
          <w:rFonts w:asciiTheme="minorHAnsi" w:hAnsiTheme="minorHAnsi" w:cstheme="minorHAnsi"/>
          <w:sz w:val="20"/>
          <w:szCs w:val="20"/>
        </w:rPr>
        <w:t>Robert Penzone stated that he at</w:t>
      </w:r>
      <w:r w:rsidR="00421CDD">
        <w:rPr>
          <w:rFonts w:asciiTheme="minorHAnsi" w:hAnsiTheme="minorHAnsi" w:cstheme="minorHAnsi"/>
          <w:sz w:val="20"/>
          <w:szCs w:val="20"/>
        </w:rPr>
        <w:t>tended</w:t>
      </w:r>
      <w:r>
        <w:rPr>
          <w:rFonts w:asciiTheme="minorHAnsi" w:hAnsiTheme="minorHAnsi" w:cstheme="minorHAnsi"/>
          <w:sz w:val="20"/>
          <w:szCs w:val="20"/>
        </w:rPr>
        <w:t xml:space="preserve"> this conference and that not all of these steps were required</w:t>
      </w:r>
      <w:r w:rsidR="00421CDD">
        <w:rPr>
          <w:rFonts w:asciiTheme="minorHAnsi" w:hAnsiTheme="minorHAnsi" w:cstheme="minorHAnsi"/>
          <w:sz w:val="20"/>
          <w:szCs w:val="20"/>
        </w:rPr>
        <w:t>, and that the sanding and repainting he last knew was going to cost over $1,200.</w:t>
      </w:r>
    </w:p>
    <w:p w14:paraId="688D76F4" w14:textId="77777777" w:rsidR="00E012E2" w:rsidRDefault="00E012E2" w:rsidP="00A35C67">
      <w:pPr>
        <w:shd w:val="clear" w:color="auto" w:fill="FFFFFF"/>
        <w:suppressAutoHyphens w:val="0"/>
        <w:rPr>
          <w:rFonts w:asciiTheme="minorHAnsi" w:hAnsiTheme="minorHAnsi" w:cstheme="minorHAnsi"/>
          <w:b/>
          <w:sz w:val="20"/>
          <w:szCs w:val="20"/>
        </w:rPr>
      </w:pPr>
    </w:p>
    <w:p w14:paraId="05F4A74B" w14:textId="68000B56" w:rsidR="00A35C67" w:rsidRPr="00E012E2" w:rsidRDefault="005D52D6" w:rsidP="00A35C67">
      <w:pPr>
        <w:shd w:val="clear" w:color="auto" w:fill="FFFFFF"/>
        <w:suppressAutoHyphens w:val="0"/>
        <w:rPr>
          <w:rFonts w:asciiTheme="minorHAnsi" w:hAnsiTheme="minorHAnsi" w:cstheme="minorHAnsi"/>
          <w:sz w:val="20"/>
          <w:szCs w:val="20"/>
        </w:rPr>
      </w:pPr>
      <w:r w:rsidRPr="005D52D6">
        <w:rPr>
          <w:rFonts w:asciiTheme="minorHAnsi" w:hAnsiTheme="minorHAnsi" w:cstheme="minorHAnsi"/>
          <w:b/>
          <w:sz w:val="20"/>
          <w:szCs w:val="20"/>
        </w:rPr>
        <w:t>OLD BUSINESS:</w:t>
      </w:r>
      <w:r w:rsidR="00E012E2">
        <w:rPr>
          <w:rFonts w:asciiTheme="minorHAnsi" w:hAnsiTheme="minorHAnsi" w:cstheme="minorHAnsi"/>
          <w:b/>
          <w:sz w:val="20"/>
          <w:szCs w:val="20"/>
        </w:rPr>
        <w:t xml:space="preserve"> </w:t>
      </w:r>
      <w:r w:rsidR="00E012E2" w:rsidRPr="00E012E2">
        <w:rPr>
          <w:rFonts w:asciiTheme="minorHAnsi" w:hAnsiTheme="minorHAnsi" w:cstheme="minorHAnsi"/>
          <w:sz w:val="20"/>
          <w:szCs w:val="20"/>
        </w:rPr>
        <w:t xml:space="preserve">State Rt 49 Project, </w:t>
      </w:r>
      <w:proofErr w:type="spellStart"/>
      <w:r w:rsidR="00E012E2" w:rsidRPr="00E012E2">
        <w:rPr>
          <w:rFonts w:asciiTheme="minorHAnsi" w:hAnsiTheme="minorHAnsi" w:cstheme="minorHAnsi"/>
          <w:sz w:val="20"/>
          <w:szCs w:val="20"/>
        </w:rPr>
        <w:t>PaDOT</w:t>
      </w:r>
      <w:proofErr w:type="spellEnd"/>
      <w:r w:rsidR="00E012E2" w:rsidRPr="00E012E2">
        <w:rPr>
          <w:rFonts w:asciiTheme="minorHAnsi" w:hAnsiTheme="minorHAnsi" w:cstheme="minorHAnsi"/>
          <w:sz w:val="20"/>
          <w:szCs w:val="20"/>
        </w:rPr>
        <w:t xml:space="preserve"> had a few corrections to make. Contract from February ha</w:t>
      </w:r>
      <w:r w:rsidR="00E012E2">
        <w:rPr>
          <w:rFonts w:asciiTheme="minorHAnsi" w:hAnsiTheme="minorHAnsi" w:cstheme="minorHAnsi"/>
          <w:sz w:val="20"/>
          <w:szCs w:val="20"/>
        </w:rPr>
        <w:t xml:space="preserve">s been voided, new contract signed this meeting and sent in immediately.  Robert Penzone raised the question as to if our 25% responsibility has been budgeted in or if there is a </w:t>
      </w:r>
      <w:proofErr w:type="gramStart"/>
      <w:r w:rsidR="00E012E2">
        <w:rPr>
          <w:rFonts w:asciiTheme="minorHAnsi" w:hAnsiTheme="minorHAnsi" w:cstheme="minorHAnsi"/>
          <w:sz w:val="20"/>
          <w:szCs w:val="20"/>
        </w:rPr>
        <w:t>fund</w:t>
      </w:r>
      <w:proofErr w:type="gramEnd"/>
      <w:r w:rsidR="00E012E2">
        <w:rPr>
          <w:rFonts w:asciiTheme="minorHAnsi" w:hAnsiTheme="minorHAnsi" w:cstheme="minorHAnsi"/>
          <w:sz w:val="20"/>
          <w:szCs w:val="20"/>
        </w:rPr>
        <w:t xml:space="preserve"> we would be paying it out of. If figures are </w:t>
      </w:r>
      <w:proofErr w:type="gramStart"/>
      <w:r w:rsidR="00E012E2">
        <w:rPr>
          <w:rFonts w:asciiTheme="minorHAnsi" w:hAnsiTheme="minorHAnsi" w:cstheme="minorHAnsi"/>
          <w:sz w:val="20"/>
          <w:szCs w:val="20"/>
        </w:rPr>
        <w:t>correct</w:t>
      </w:r>
      <w:proofErr w:type="gramEnd"/>
      <w:r w:rsidR="00E012E2">
        <w:rPr>
          <w:rFonts w:asciiTheme="minorHAnsi" w:hAnsiTheme="minorHAnsi" w:cstheme="minorHAnsi"/>
          <w:sz w:val="20"/>
          <w:szCs w:val="20"/>
        </w:rPr>
        <w:t xml:space="preserve"> he believes we will be paying close to $59,000. It was agreed to have Secretary/Treasurer look into that and get specifics.</w:t>
      </w:r>
    </w:p>
    <w:p w14:paraId="5DB5ADEC" w14:textId="77777777" w:rsidR="00A35C67" w:rsidRDefault="00A35C67" w:rsidP="00A35C67">
      <w:pPr>
        <w:shd w:val="clear" w:color="auto" w:fill="FFFFFF"/>
        <w:suppressAutoHyphens w:val="0"/>
        <w:rPr>
          <w:rFonts w:asciiTheme="minorHAnsi" w:hAnsiTheme="minorHAnsi" w:cstheme="minorHAnsi"/>
          <w:b/>
          <w:sz w:val="20"/>
          <w:szCs w:val="20"/>
        </w:rPr>
      </w:pPr>
    </w:p>
    <w:p w14:paraId="6C201E35" w14:textId="031A9EA3" w:rsidR="00A35C67" w:rsidRPr="00A35C67" w:rsidRDefault="00A35C67" w:rsidP="00A35C67">
      <w:pPr>
        <w:shd w:val="clear" w:color="auto" w:fill="FFFFFF"/>
        <w:suppressAutoHyphens w:val="0"/>
        <w:rPr>
          <w:rFonts w:asciiTheme="minorHAnsi" w:hAnsiTheme="minorHAnsi" w:cstheme="minorHAnsi"/>
          <w:sz w:val="20"/>
          <w:szCs w:val="20"/>
        </w:rPr>
      </w:pPr>
      <w:r>
        <w:rPr>
          <w:rFonts w:asciiTheme="minorHAnsi" w:hAnsiTheme="minorHAnsi" w:cstheme="minorHAnsi"/>
          <w:b/>
          <w:sz w:val="20"/>
          <w:szCs w:val="20"/>
        </w:rPr>
        <w:t xml:space="preserve">UNFINISHED BUSINESS: </w:t>
      </w:r>
      <w:r>
        <w:rPr>
          <w:rFonts w:asciiTheme="minorHAnsi" w:hAnsiTheme="minorHAnsi" w:cstheme="minorHAnsi"/>
          <w:sz w:val="20"/>
          <w:szCs w:val="20"/>
        </w:rPr>
        <w:t>NONE</w:t>
      </w:r>
    </w:p>
    <w:p w14:paraId="2F52D813" w14:textId="77777777" w:rsidR="00057A40" w:rsidRDefault="00057A40" w:rsidP="00A35C67">
      <w:pPr>
        <w:shd w:val="clear" w:color="auto" w:fill="FFFFFF"/>
        <w:suppressAutoHyphens w:val="0"/>
        <w:rPr>
          <w:rFonts w:asciiTheme="minorHAnsi" w:hAnsiTheme="minorHAnsi" w:cstheme="minorHAnsi"/>
          <w:b/>
          <w:sz w:val="20"/>
          <w:szCs w:val="20"/>
        </w:rPr>
      </w:pPr>
    </w:p>
    <w:p w14:paraId="735C5A95" w14:textId="2B030E93" w:rsidR="00A35C67" w:rsidRDefault="00A35C67" w:rsidP="00A35C67">
      <w:pPr>
        <w:shd w:val="clear" w:color="auto" w:fill="FFFFFF"/>
        <w:suppressAutoHyphens w:val="0"/>
        <w:rPr>
          <w:rFonts w:asciiTheme="minorHAnsi" w:hAnsiTheme="minorHAnsi" w:cstheme="minorHAnsi"/>
          <w:b/>
          <w:sz w:val="20"/>
          <w:szCs w:val="20"/>
        </w:rPr>
      </w:pPr>
      <w:r>
        <w:rPr>
          <w:rFonts w:asciiTheme="minorHAnsi" w:hAnsiTheme="minorHAnsi" w:cstheme="minorHAnsi"/>
          <w:b/>
          <w:sz w:val="20"/>
          <w:szCs w:val="20"/>
        </w:rPr>
        <w:t>NEW BUSINESS:</w:t>
      </w:r>
      <w:r>
        <w:rPr>
          <w:rFonts w:asciiTheme="minorHAnsi" w:hAnsiTheme="minorHAnsi" w:cstheme="minorHAnsi"/>
          <w:b/>
          <w:sz w:val="20"/>
          <w:szCs w:val="20"/>
        </w:rPr>
        <w:tab/>
      </w:r>
    </w:p>
    <w:p w14:paraId="64A936AF" w14:textId="7EA3934F" w:rsidR="00A35C67" w:rsidRDefault="00E012E2" w:rsidP="006B3B29">
      <w:pPr>
        <w:pStyle w:val="ListParagraph"/>
        <w:numPr>
          <w:ilvl w:val="0"/>
          <w:numId w:val="5"/>
        </w:numPr>
        <w:shd w:val="clear" w:color="auto" w:fill="FFFFFF"/>
        <w:suppressAutoHyphens w:val="0"/>
        <w:rPr>
          <w:rFonts w:asciiTheme="minorHAnsi" w:hAnsiTheme="minorHAnsi" w:cstheme="minorHAnsi"/>
          <w:sz w:val="20"/>
          <w:szCs w:val="20"/>
        </w:rPr>
      </w:pPr>
      <w:r>
        <w:rPr>
          <w:rFonts w:asciiTheme="minorHAnsi" w:hAnsiTheme="minorHAnsi" w:cstheme="minorHAnsi"/>
          <w:sz w:val="20"/>
          <w:szCs w:val="20"/>
        </w:rPr>
        <w:t xml:space="preserve">Kathryn Helgemo shared that Ehrlich District Manager came and went over each map </w:t>
      </w:r>
      <w:r w:rsidR="00A70F80">
        <w:rPr>
          <w:rFonts w:asciiTheme="minorHAnsi" w:hAnsiTheme="minorHAnsi" w:cstheme="minorHAnsi"/>
          <w:sz w:val="20"/>
          <w:szCs w:val="20"/>
        </w:rPr>
        <w:t>and determined what each contract covered. Discarded two of the contracts as they don’t apply. We also learned that contract automatically covers a Spring and Fall treatment, however if vegetation needs treated in between all we have to do is call and set up an appointment. The in between will be covered under contract without additional charges.</w:t>
      </w:r>
      <w:r>
        <w:rPr>
          <w:rFonts w:asciiTheme="minorHAnsi" w:hAnsiTheme="minorHAnsi" w:cstheme="minorHAnsi"/>
          <w:sz w:val="20"/>
          <w:szCs w:val="20"/>
        </w:rPr>
        <w:t xml:space="preserve"> Diana McCullough made a motion to approve Ehrlich 2019 Proposal and Agreements </w:t>
      </w:r>
      <w:proofErr w:type="spellStart"/>
      <w:r>
        <w:rPr>
          <w:rFonts w:asciiTheme="minorHAnsi" w:hAnsiTheme="minorHAnsi" w:cstheme="minorHAnsi"/>
          <w:sz w:val="20"/>
          <w:szCs w:val="20"/>
        </w:rPr>
        <w:t>Dris</w:t>
      </w:r>
      <w:proofErr w:type="spellEnd"/>
      <w:r>
        <w:rPr>
          <w:rFonts w:asciiTheme="minorHAnsi" w:hAnsiTheme="minorHAnsi" w:cstheme="minorHAnsi"/>
          <w:sz w:val="20"/>
          <w:szCs w:val="20"/>
        </w:rPr>
        <w:t xml:space="preserve"> Davis seconded the motion. All were in favor. None were opposed. Motion carried.</w:t>
      </w:r>
    </w:p>
    <w:p w14:paraId="3808C00E" w14:textId="696DEBDD" w:rsidR="00A35C67" w:rsidRDefault="00A70F80" w:rsidP="006B3B29">
      <w:pPr>
        <w:pStyle w:val="ListParagraph"/>
        <w:numPr>
          <w:ilvl w:val="0"/>
          <w:numId w:val="5"/>
        </w:numPr>
        <w:shd w:val="clear" w:color="auto" w:fill="FFFFFF"/>
        <w:suppressAutoHyphens w:val="0"/>
        <w:rPr>
          <w:rFonts w:asciiTheme="minorHAnsi" w:hAnsiTheme="minorHAnsi" w:cstheme="minorHAnsi"/>
          <w:sz w:val="20"/>
          <w:szCs w:val="20"/>
        </w:rPr>
      </w:pPr>
      <w:r>
        <w:rPr>
          <w:rFonts w:asciiTheme="minorHAnsi" w:hAnsiTheme="minorHAnsi" w:cstheme="minorHAnsi"/>
          <w:sz w:val="20"/>
          <w:szCs w:val="20"/>
        </w:rPr>
        <w:t xml:space="preserve">Introduction of Code of the Borough of Lawrenceville was made. </w:t>
      </w:r>
      <w:proofErr w:type="spellStart"/>
      <w:r>
        <w:rPr>
          <w:rFonts w:asciiTheme="minorHAnsi" w:hAnsiTheme="minorHAnsi" w:cstheme="minorHAnsi"/>
          <w:sz w:val="20"/>
          <w:szCs w:val="20"/>
        </w:rPr>
        <w:t>Kathyrn</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Helgemo</w:t>
      </w:r>
      <w:proofErr w:type="spellEnd"/>
      <w:r>
        <w:rPr>
          <w:rFonts w:asciiTheme="minorHAnsi" w:hAnsiTheme="minorHAnsi" w:cstheme="minorHAnsi"/>
          <w:sz w:val="20"/>
          <w:szCs w:val="20"/>
        </w:rPr>
        <w:t xml:space="preserve"> stated that the plan is to adopt the Code in April. She also shared that copies are available in the office for Council Members and the public to view.</w:t>
      </w:r>
    </w:p>
    <w:p w14:paraId="38C8D530" w14:textId="05F2D33F" w:rsidR="003D4181" w:rsidRDefault="00A70F80" w:rsidP="006B3B29">
      <w:pPr>
        <w:pStyle w:val="ListParagraph"/>
        <w:numPr>
          <w:ilvl w:val="0"/>
          <w:numId w:val="5"/>
        </w:numPr>
        <w:shd w:val="clear" w:color="auto" w:fill="FFFFFF"/>
        <w:suppressAutoHyphens w:val="0"/>
        <w:rPr>
          <w:rFonts w:asciiTheme="minorHAnsi" w:hAnsiTheme="minorHAnsi" w:cstheme="minorHAnsi"/>
          <w:sz w:val="20"/>
          <w:szCs w:val="20"/>
        </w:rPr>
      </w:pPr>
      <w:r>
        <w:rPr>
          <w:rFonts w:asciiTheme="minorHAnsi" w:hAnsiTheme="minorHAnsi" w:cstheme="minorHAnsi"/>
          <w:sz w:val="20"/>
          <w:szCs w:val="20"/>
        </w:rPr>
        <w:t>Kathryn Helgemo shared the need for internet to be turned back on at the Sewer Plant. Diana McCullough made a motion to have the internet turned back on at the Sewer Plant. Cyndy Burrows seconded the motion. All were in favor. None were opposed. Motion carried.</w:t>
      </w:r>
    </w:p>
    <w:p w14:paraId="53F018BA" w14:textId="4BEDB828" w:rsidR="00057A40" w:rsidRDefault="00057A40" w:rsidP="006B3B29">
      <w:pPr>
        <w:pStyle w:val="ListParagraph"/>
        <w:numPr>
          <w:ilvl w:val="0"/>
          <w:numId w:val="5"/>
        </w:numPr>
        <w:shd w:val="clear" w:color="auto" w:fill="FFFFFF"/>
        <w:suppressAutoHyphens w:val="0"/>
        <w:rPr>
          <w:rFonts w:asciiTheme="minorHAnsi" w:hAnsiTheme="minorHAnsi" w:cstheme="minorHAnsi"/>
          <w:sz w:val="20"/>
          <w:szCs w:val="20"/>
        </w:rPr>
      </w:pPr>
      <w:r>
        <w:rPr>
          <w:rFonts w:asciiTheme="minorHAnsi" w:hAnsiTheme="minorHAnsi" w:cstheme="minorHAnsi"/>
          <w:sz w:val="20"/>
          <w:szCs w:val="20"/>
        </w:rPr>
        <w:t xml:space="preserve">Diana McCullough made a motion for </w:t>
      </w:r>
      <w:r w:rsidR="00A70F80">
        <w:rPr>
          <w:rFonts w:asciiTheme="minorHAnsi" w:hAnsiTheme="minorHAnsi" w:cstheme="minorHAnsi"/>
          <w:sz w:val="20"/>
          <w:szCs w:val="20"/>
        </w:rPr>
        <w:t xml:space="preserve">Jim Frew to temporarily hold position of Zoning </w:t>
      </w:r>
      <w:proofErr w:type="gramStart"/>
      <w:r w:rsidR="00A70F80">
        <w:rPr>
          <w:rFonts w:asciiTheme="minorHAnsi" w:hAnsiTheme="minorHAnsi" w:cstheme="minorHAnsi"/>
          <w:sz w:val="20"/>
          <w:szCs w:val="20"/>
        </w:rPr>
        <w:t>Officer</w:t>
      </w:r>
      <w:proofErr w:type="gramEnd"/>
      <w:r w:rsidR="003D3AFA">
        <w:rPr>
          <w:rFonts w:asciiTheme="minorHAnsi" w:hAnsiTheme="minorHAnsi" w:cstheme="minorHAnsi"/>
          <w:sz w:val="20"/>
          <w:szCs w:val="20"/>
        </w:rPr>
        <w:t xml:space="preserve"> so Borough is able to enforce Zoning Ordinances until appointment with solicitor. Discussion opened by Kris Davis and Robert Penzone asking specifics of Jim Frew holding a few position’s at once with borough. Discussed that it would be by appointment only and under the same pay of his supervisor title. Diana then made a motion to have Jim Frew temporarily fill Zoning Officer position until March 14</w:t>
      </w:r>
      <w:r w:rsidR="003D3AFA" w:rsidRPr="003D3AFA">
        <w:rPr>
          <w:rFonts w:asciiTheme="minorHAnsi" w:hAnsiTheme="minorHAnsi" w:cstheme="minorHAnsi"/>
          <w:sz w:val="20"/>
          <w:szCs w:val="20"/>
          <w:vertAlign w:val="superscript"/>
        </w:rPr>
        <w:t>th</w:t>
      </w:r>
      <w:r w:rsidR="003D3AFA">
        <w:rPr>
          <w:rFonts w:asciiTheme="minorHAnsi" w:hAnsiTheme="minorHAnsi" w:cstheme="minorHAnsi"/>
          <w:sz w:val="20"/>
          <w:szCs w:val="20"/>
        </w:rPr>
        <w:t>. Cyndy Burrows seconded the motion. Roll Call vote: Diana McCullough; yes, Cyndy Burrows; yes, Anna Hotelling; yes, Kris Davis; no, Robert Penzone; no, Kathryn Helgemo; yes. Majority were in favor. Motion carried.</w:t>
      </w:r>
    </w:p>
    <w:p w14:paraId="79BEB5D6" w14:textId="15FD2053" w:rsidR="003D3AFA" w:rsidRDefault="003D3AFA" w:rsidP="006B3B29">
      <w:pPr>
        <w:pStyle w:val="ListParagraph"/>
        <w:numPr>
          <w:ilvl w:val="0"/>
          <w:numId w:val="5"/>
        </w:numPr>
        <w:shd w:val="clear" w:color="auto" w:fill="FFFFFF"/>
        <w:suppressAutoHyphens w:val="0"/>
        <w:rPr>
          <w:rFonts w:asciiTheme="minorHAnsi" w:hAnsiTheme="minorHAnsi" w:cstheme="minorHAnsi"/>
          <w:sz w:val="20"/>
          <w:szCs w:val="20"/>
        </w:rPr>
      </w:pPr>
      <w:r>
        <w:rPr>
          <w:rFonts w:asciiTheme="minorHAnsi" w:hAnsiTheme="minorHAnsi" w:cstheme="minorHAnsi"/>
          <w:sz w:val="20"/>
          <w:szCs w:val="20"/>
        </w:rPr>
        <w:t xml:space="preserve">Diana McCullough made a motion to accept resignation letters from: Jeremy Cook, Steven </w:t>
      </w:r>
      <w:proofErr w:type="spellStart"/>
      <w:r>
        <w:rPr>
          <w:rFonts w:asciiTheme="minorHAnsi" w:hAnsiTheme="minorHAnsi" w:cstheme="minorHAnsi"/>
          <w:sz w:val="20"/>
          <w:szCs w:val="20"/>
        </w:rPr>
        <w:t>Mengee</w:t>
      </w:r>
      <w:proofErr w:type="spellEnd"/>
      <w:r>
        <w:rPr>
          <w:rFonts w:asciiTheme="minorHAnsi" w:hAnsiTheme="minorHAnsi" w:cstheme="minorHAnsi"/>
          <w:sz w:val="20"/>
          <w:szCs w:val="20"/>
        </w:rPr>
        <w:t>, and Corey Mosher. Robert Scott made it clear that they have not been employed with the borough that this was for clerical purposes. Anna Hotelling seconded the motion. All were in favor. None were opposed. Motion carried.</w:t>
      </w:r>
    </w:p>
    <w:p w14:paraId="0E850DB5" w14:textId="6AA7EB1E" w:rsidR="0027516F" w:rsidRPr="001473DE" w:rsidRDefault="003D3AFA" w:rsidP="0027516F">
      <w:pPr>
        <w:pStyle w:val="ListParagraph"/>
        <w:numPr>
          <w:ilvl w:val="0"/>
          <w:numId w:val="5"/>
        </w:numPr>
        <w:shd w:val="clear" w:color="auto" w:fill="FFFFFF"/>
        <w:suppressAutoHyphens w:val="0"/>
        <w:rPr>
          <w:rFonts w:asciiTheme="minorHAnsi" w:hAnsiTheme="minorHAnsi" w:cstheme="minorHAnsi"/>
          <w:sz w:val="20"/>
          <w:szCs w:val="20"/>
        </w:rPr>
      </w:pPr>
      <w:r>
        <w:rPr>
          <w:rFonts w:asciiTheme="minorHAnsi" w:hAnsiTheme="minorHAnsi" w:cstheme="minorHAnsi"/>
          <w:sz w:val="20"/>
          <w:szCs w:val="20"/>
        </w:rPr>
        <w:t>Entered into Executive Session: Personnel issue with Tax Collector Service Fee, at 8:35pm.</w:t>
      </w:r>
      <w:r w:rsidR="0027516F">
        <w:rPr>
          <w:rFonts w:asciiTheme="minorHAnsi" w:hAnsiTheme="minorHAnsi" w:cstheme="minorHAnsi"/>
          <w:sz w:val="20"/>
          <w:szCs w:val="20"/>
        </w:rPr>
        <w:t xml:space="preserve"> Council entered back into session at 8:58pm/ Robert Penzone made a motion to authorize the Lawrenceville Borough solicitor to review the sample ordinance entitled, “Tax Collector Service Fees” and prepare a resolution for Lawrenceville Council o adopt at the April Council meeting. Diana McCullough seconded the motion. All were in favor. None were opposed. Motion carried.</w:t>
      </w:r>
    </w:p>
    <w:p w14:paraId="5ED343BF" w14:textId="157762C6" w:rsidR="00057A40" w:rsidRDefault="00F5447E" w:rsidP="00057A40">
      <w:pPr>
        <w:shd w:val="clear" w:color="auto" w:fill="FFFFFF"/>
        <w:suppressAutoHyphens w:val="0"/>
        <w:rPr>
          <w:rFonts w:asciiTheme="minorHAnsi" w:hAnsiTheme="minorHAnsi" w:cstheme="minorHAnsi"/>
          <w:sz w:val="20"/>
          <w:szCs w:val="20"/>
        </w:rPr>
      </w:pPr>
      <w:r>
        <w:rPr>
          <w:rFonts w:asciiTheme="minorHAnsi" w:hAnsiTheme="minorHAnsi" w:cstheme="minorHAnsi"/>
          <w:b/>
          <w:sz w:val="20"/>
          <w:szCs w:val="20"/>
        </w:rPr>
        <w:t xml:space="preserve">ADJOURN: </w:t>
      </w:r>
      <w:r w:rsidR="0027516F">
        <w:rPr>
          <w:rFonts w:asciiTheme="minorHAnsi" w:hAnsiTheme="minorHAnsi" w:cstheme="minorHAnsi"/>
          <w:sz w:val="20"/>
          <w:szCs w:val="20"/>
        </w:rPr>
        <w:t>Anna Hotelling</w:t>
      </w:r>
      <w:r>
        <w:rPr>
          <w:rFonts w:asciiTheme="minorHAnsi" w:hAnsiTheme="minorHAnsi" w:cstheme="minorHAnsi"/>
          <w:sz w:val="20"/>
          <w:szCs w:val="20"/>
        </w:rPr>
        <w:t xml:space="preserve"> made a motion to adjourn meeting. </w:t>
      </w:r>
      <w:r w:rsidR="0027516F">
        <w:rPr>
          <w:rFonts w:asciiTheme="minorHAnsi" w:hAnsiTheme="minorHAnsi" w:cstheme="minorHAnsi"/>
          <w:sz w:val="20"/>
          <w:szCs w:val="20"/>
        </w:rPr>
        <w:t>Diana McCullough</w:t>
      </w:r>
      <w:r>
        <w:rPr>
          <w:rFonts w:asciiTheme="minorHAnsi" w:hAnsiTheme="minorHAnsi" w:cstheme="minorHAnsi"/>
          <w:sz w:val="20"/>
          <w:szCs w:val="20"/>
        </w:rPr>
        <w:t xml:space="preserve"> seconded the motion. All were in favor. None were opposed. Meeting adjourned at </w:t>
      </w:r>
      <w:r w:rsidR="0027516F">
        <w:rPr>
          <w:rFonts w:asciiTheme="minorHAnsi" w:hAnsiTheme="minorHAnsi" w:cstheme="minorHAnsi"/>
          <w:sz w:val="20"/>
          <w:szCs w:val="20"/>
        </w:rPr>
        <w:t>9:01</w:t>
      </w:r>
      <w:r>
        <w:rPr>
          <w:rFonts w:asciiTheme="minorHAnsi" w:hAnsiTheme="minorHAnsi" w:cstheme="minorHAnsi"/>
          <w:sz w:val="20"/>
          <w:szCs w:val="20"/>
        </w:rPr>
        <w:t>pm.</w:t>
      </w:r>
    </w:p>
    <w:p w14:paraId="7834438F" w14:textId="0810B13A" w:rsidR="00F5447E" w:rsidRDefault="00F5447E" w:rsidP="00057A40">
      <w:pPr>
        <w:shd w:val="clear" w:color="auto" w:fill="FFFFFF"/>
        <w:suppressAutoHyphens w:val="0"/>
        <w:rPr>
          <w:rFonts w:asciiTheme="minorHAnsi" w:hAnsiTheme="minorHAnsi" w:cstheme="minorHAnsi"/>
          <w:sz w:val="20"/>
          <w:szCs w:val="20"/>
        </w:rPr>
      </w:pPr>
    </w:p>
    <w:p w14:paraId="3CD233DC" w14:textId="3F6C776F" w:rsidR="00F5447E" w:rsidRDefault="00F5447E" w:rsidP="00057A40">
      <w:pPr>
        <w:shd w:val="clear" w:color="auto" w:fill="FFFFFF"/>
        <w:suppressAutoHyphens w:val="0"/>
        <w:rPr>
          <w:rFonts w:asciiTheme="minorHAnsi" w:hAnsiTheme="minorHAnsi" w:cstheme="minorHAnsi"/>
          <w:sz w:val="20"/>
          <w:szCs w:val="20"/>
        </w:rPr>
      </w:pPr>
      <w:bookmarkStart w:id="1" w:name="_GoBack"/>
      <w:bookmarkEnd w:id="1"/>
      <w:r>
        <w:rPr>
          <w:rFonts w:asciiTheme="minorHAnsi" w:hAnsiTheme="minorHAnsi" w:cstheme="minorHAnsi"/>
          <w:sz w:val="20"/>
          <w:szCs w:val="20"/>
        </w:rPr>
        <w:t>Respectfully Submitted,</w:t>
      </w:r>
    </w:p>
    <w:p w14:paraId="3F2EB2E5" w14:textId="7D91BF4C" w:rsidR="00F5447E" w:rsidRDefault="00F5447E" w:rsidP="00057A40">
      <w:pPr>
        <w:shd w:val="clear" w:color="auto" w:fill="FFFFFF"/>
        <w:suppressAutoHyphens w:val="0"/>
        <w:rPr>
          <w:rFonts w:asciiTheme="minorHAnsi" w:hAnsiTheme="minorHAnsi" w:cstheme="minorHAnsi"/>
          <w:sz w:val="20"/>
          <w:szCs w:val="20"/>
        </w:rPr>
      </w:pPr>
    </w:p>
    <w:p w14:paraId="3AA0817B" w14:textId="77777777" w:rsidR="00954B31" w:rsidRDefault="00F5447E" w:rsidP="00057A40">
      <w:pPr>
        <w:shd w:val="clear" w:color="auto" w:fill="FFFFFF"/>
        <w:suppressAutoHyphens w:val="0"/>
        <w:rPr>
          <w:rFonts w:asciiTheme="minorHAnsi" w:hAnsiTheme="minorHAnsi" w:cstheme="minorHAnsi"/>
          <w:sz w:val="20"/>
          <w:szCs w:val="20"/>
        </w:rPr>
      </w:pPr>
      <w:r>
        <w:rPr>
          <w:rFonts w:asciiTheme="minorHAnsi" w:hAnsiTheme="minorHAnsi" w:cstheme="minorHAnsi"/>
          <w:sz w:val="20"/>
          <w:szCs w:val="20"/>
        </w:rPr>
        <w:t>Meagan A. Hutcheson</w:t>
      </w:r>
    </w:p>
    <w:p w14:paraId="183FF016" w14:textId="49682000" w:rsidR="00F5447E" w:rsidRPr="00F5447E" w:rsidRDefault="00F5447E" w:rsidP="00057A40">
      <w:pPr>
        <w:shd w:val="clear" w:color="auto" w:fill="FFFFFF"/>
        <w:suppressAutoHyphens w:val="0"/>
        <w:rPr>
          <w:rFonts w:asciiTheme="minorHAnsi" w:hAnsiTheme="minorHAnsi" w:cstheme="minorHAnsi"/>
          <w:sz w:val="20"/>
          <w:szCs w:val="20"/>
        </w:rPr>
      </w:pPr>
      <w:r>
        <w:rPr>
          <w:rFonts w:asciiTheme="minorHAnsi" w:hAnsiTheme="minorHAnsi" w:cstheme="minorHAnsi"/>
          <w:sz w:val="20"/>
          <w:szCs w:val="20"/>
        </w:rPr>
        <w:t>Secretary</w:t>
      </w:r>
    </w:p>
    <w:p w14:paraId="0F0D9DB9" w14:textId="76CF15F7" w:rsidR="00057A40" w:rsidRPr="00057A40" w:rsidRDefault="00057A40" w:rsidP="00057A40">
      <w:pPr>
        <w:shd w:val="clear" w:color="auto" w:fill="FFFFFF"/>
        <w:suppressAutoHyphens w:val="0"/>
        <w:rPr>
          <w:rFonts w:asciiTheme="minorHAnsi" w:hAnsiTheme="minorHAnsi" w:cstheme="minorHAnsi"/>
          <w:sz w:val="20"/>
          <w:szCs w:val="20"/>
        </w:rPr>
      </w:pPr>
    </w:p>
    <w:p w14:paraId="5DC90D2B" w14:textId="77777777" w:rsidR="00251E9F" w:rsidRPr="00251E9F" w:rsidRDefault="00251E9F" w:rsidP="00A35C67">
      <w:pPr>
        <w:pStyle w:val="ListParagraph"/>
        <w:ind w:left="770"/>
        <w:rPr>
          <w:rFonts w:asciiTheme="minorHAnsi" w:hAnsiTheme="minorHAnsi" w:cstheme="minorHAnsi"/>
          <w:b/>
          <w:bCs/>
          <w:color w:val="000000" w:themeColor="text1"/>
          <w:sz w:val="20"/>
          <w:szCs w:val="20"/>
        </w:rPr>
      </w:pPr>
    </w:p>
    <w:p w14:paraId="21181049" w14:textId="77777777" w:rsidR="001F3F1F" w:rsidRPr="001F3F1F" w:rsidRDefault="001F3F1F" w:rsidP="001F3F1F">
      <w:pPr>
        <w:rPr>
          <w:rFonts w:asciiTheme="minorHAnsi" w:hAnsiTheme="minorHAnsi" w:cstheme="minorHAnsi"/>
          <w:bCs/>
          <w:color w:val="000000" w:themeColor="text1"/>
          <w:sz w:val="20"/>
          <w:szCs w:val="20"/>
        </w:rPr>
      </w:pPr>
    </w:p>
    <w:p w14:paraId="51F68C06" w14:textId="41E5590D" w:rsidR="00287947" w:rsidRPr="00287947" w:rsidRDefault="00287947" w:rsidP="00287947">
      <w:pPr>
        <w:rPr>
          <w:rFonts w:asciiTheme="minorHAnsi" w:hAnsiTheme="minorHAnsi" w:cstheme="minorHAnsi"/>
          <w:bCs/>
          <w:sz w:val="20"/>
          <w:szCs w:val="20"/>
        </w:rPr>
      </w:pPr>
      <w:r>
        <w:rPr>
          <w:bCs/>
          <w:color w:val="000000" w:themeColor="text1"/>
        </w:rPr>
        <w:br w:type="page"/>
      </w:r>
    </w:p>
    <w:p w14:paraId="46EC15ED" w14:textId="77777777" w:rsidR="00BA1BB8" w:rsidRPr="002D5513" w:rsidRDefault="00BA1BB8" w:rsidP="00BA1BB8">
      <w:pPr>
        <w:pStyle w:val="ListParagraph"/>
        <w:jc w:val="center"/>
        <w:rPr>
          <w:rFonts w:asciiTheme="minorHAnsi" w:hAnsiTheme="minorHAnsi" w:cstheme="minorHAnsi"/>
        </w:rPr>
      </w:pPr>
      <w:r w:rsidRPr="002D5513">
        <w:rPr>
          <w:rFonts w:asciiTheme="minorHAnsi" w:hAnsiTheme="minorHAnsi" w:cstheme="minorHAnsi"/>
        </w:rPr>
        <w:lastRenderedPageBreak/>
        <w:t>BOROUGH OF LAWRENCEVILLE</w:t>
      </w:r>
    </w:p>
    <w:p w14:paraId="6A11FF89" w14:textId="46C5A69A" w:rsidR="00BA1BB8" w:rsidRPr="002D5513" w:rsidRDefault="00BA1BB8" w:rsidP="00BA1BB8">
      <w:pPr>
        <w:jc w:val="center"/>
        <w:rPr>
          <w:rFonts w:asciiTheme="minorHAnsi" w:hAnsiTheme="minorHAnsi" w:cstheme="minorHAnsi"/>
          <w:bCs/>
        </w:rPr>
      </w:pPr>
      <w:r w:rsidRPr="002D5513">
        <w:rPr>
          <w:rFonts w:asciiTheme="minorHAnsi" w:hAnsiTheme="minorHAnsi" w:cstheme="minorHAnsi"/>
          <w:bCs/>
        </w:rPr>
        <w:t xml:space="preserve"> </w:t>
      </w:r>
      <w:r>
        <w:rPr>
          <w:rFonts w:asciiTheme="minorHAnsi" w:hAnsiTheme="minorHAnsi" w:cstheme="minorHAnsi"/>
          <w:bCs/>
        </w:rPr>
        <w:t>SPECIAL</w:t>
      </w:r>
      <w:r w:rsidRPr="002D5513">
        <w:rPr>
          <w:rFonts w:asciiTheme="minorHAnsi" w:hAnsiTheme="minorHAnsi" w:cstheme="minorHAnsi"/>
          <w:bCs/>
        </w:rPr>
        <w:t xml:space="preserve"> MEETING</w:t>
      </w:r>
    </w:p>
    <w:p w14:paraId="4F850DD3" w14:textId="74A1E167" w:rsidR="00BA1BB8" w:rsidRPr="002D5513" w:rsidRDefault="00BA1BB8" w:rsidP="00BA1BB8">
      <w:pPr>
        <w:jc w:val="center"/>
        <w:rPr>
          <w:rFonts w:asciiTheme="minorHAnsi" w:hAnsiTheme="minorHAnsi" w:cstheme="minorHAnsi"/>
          <w:bCs/>
        </w:rPr>
      </w:pPr>
      <w:r>
        <w:rPr>
          <w:rFonts w:asciiTheme="minorHAnsi" w:hAnsiTheme="minorHAnsi" w:cstheme="minorHAnsi"/>
          <w:bCs/>
        </w:rPr>
        <w:t>March</w:t>
      </w:r>
      <w:r w:rsidRPr="002D5513">
        <w:rPr>
          <w:rFonts w:asciiTheme="minorHAnsi" w:hAnsiTheme="minorHAnsi" w:cstheme="minorHAnsi"/>
          <w:bCs/>
        </w:rPr>
        <w:t xml:space="preserve"> </w:t>
      </w:r>
      <w:r>
        <w:rPr>
          <w:rFonts w:asciiTheme="minorHAnsi" w:hAnsiTheme="minorHAnsi" w:cstheme="minorHAnsi"/>
          <w:bCs/>
        </w:rPr>
        <w:t>9</w:t>
      </w:r>
      <w:r w:rsidRPr="002D5513">
        <w:rPr>
          <w:rFonts w:asciiTheme="minorHAnsi" w:hAnsiTheme="minorHAnsi" w:cstheme="minorHAnsi"/>
          <w:bCs/>
        </w:rPr>
        <w:t>,  2019</w:t>
      </w:r>
    </w:p>
    <w:p w14:paraId="3E703670" w14:textId="77777777" w:rsidR="00BA1BB8" w:rsidRPr="002D5513" w:rsidRDefault="00BA1BB8" w:rsidP="00BA1BB8">
      <w:pPr>
        <w:rPr>
          <w:rFonts w:asciiTheme="minorHAnsi" w:hAnsiTheme="minorHAnsi" w:cstheme="minorHAnsi"/>
        </w:rPr>
      </w:pPr>
    </w:p>
    <w:p w14:paraId="71E537E8" w14:textId="4688815E" w:rsidR="00BA1BB8" w:rsidRPr="002D5513" w:rsidRDefault="00BA1BB8" w:rsidP="00BA1BB8">
      <w:pPr>
        <w:rPr>
          <w:rFonts w:asciiTheme="minorHAnsi" w:hAnsiTheme="minorHAnsi" w:cstheme="minorHAnsi"/>
        </w:rPr>
      </w:pPr>
      <w:r w:rsidRPr="002D5513">
        <w:rPr>
          <w:rFonts w:asciiTheme="minorHAnsi" w:hAnsiTheme="minorHAnsi" w:cstheme="minorHAnsi"/>
          <w:bCs/>
        </w:rPr>
        <w:t xml:space="preserve">CALL TO ORDER:  </w:t>
      </w:r>
      <w:r w:rsidRPr="002D5513">
        <w:rPr>
          <w:rFonts w:asciiTheme="minorHAnsi" w:hAnsiTheme="minorHAnsi" w:cstheme="minorHAnsi"/>
        </w:rPr>
        <w:t xml:space="preserve">The meeting was called to order </w:t>
      </w:r>
      <w:r>
        <w:rPr>
          <w:rFonts w:asciiTheme="minorHAnsi" w:hAnsiTheme="minorHAnsi" w:cstheme="minorHAnsi"/>
        </w:rPr>
        <w:t>10</w:t>
      </w:r>
      <w:r w:rsidRPr="002D5513">
        <w:rPr>
          <w:rFonts w:asciiTheme="minorHAnsi" w:hAnsiTheme="minorHAnsi" w:cstheme="minorHAnsi"/>
        </w:rPr>
        <w:t>:</w:t>
      </w:r>
      <w:r>
        <w:rPr>
          <w:rFonts w:asciiTheme="minorHAnsi" w:hAnsiTheme="minorHAnsi" w:cstheme="minorHAnsi"/>
        </w:rPr>
        <w:t>31</w:t>
      </w:r>
      <w:r w:rsidRPr="002D5513">
        <w:rPr>
          <w:rFonts w:asciiTheme="minorHAnsi" w:hAnsiTheme="minorHAnsi" w:cstheme="minorHAnsi"/>
        </w:rPr>
        <w:t xml:space="preserve"> PM by Council President, Kathryn Helgemo, with the Pledge of Allegiance. </w:t>
      </w:r>
    </w:p>
    <w:p w14:paraId="019EBB97" w14:textId="77777777" w:rsidR="00BA1BB8" w:rsidRPr="002D5513" w:rsidRDefault="00BA1BB8" w:rsidP="00BA1BB8">
      <w:pPr>
        <w:rPr>
          <w:rFonts w:asciiTheme="minorHAnsi" w:hAnsiTheme="minorHAnsi" w:cstheme="minorHAnsi"/>
          <w:bCs/>
        </w:rPr>
      </w:pPr>
    </w:p>
    <w:p w14:paraId="418F5085" w14:textId="77777777" w:rsidR="00BA1BB8" w:rsidRPr="002D5513" w:rsidRDefault="00BA1BB8" w:rsidP="00BA1BB8">
      <w:pPr>
        <w:rPr>
          <w:rFonts w:asciiTheme="minorHAnsi" w:hAnsiTheme="minorHAnsi" w:cstheme="minorHAnsi"/>
        </w:rPr>
      </w:pPr>
      <w:r w:rsidRPr="002D5513">
        <w:rPr>
          <w:rFonts w:asciiTheme="minorHAnsi" w:hAnsiTheme="minorHAnsi" w:cstheme="minorHAnsi"/>
          <w:bCs/>
        </w:rPr>
        <w:t>ROLL CALL:</w:t>
      </w:r>
    </w:p>
    <w:tbl>
      <w:tblPr>
        <w:tblW w:w="0" w:type="auto"/>
        <w:tblLayout w:type="fixed"/>
        <w:tblLook w:val="0000" w:firstRow="0" w:lastRow="0" w:firstColumn="0" w:lastColumn="0" w:noHBand="0" w:noVBand="0"/>
      </w:tblPr>
      <w:tblGrid>
        <w:gridCol w:w="3258"/>
        <w:gridCol w:w="3126"/>
        <w:gridCol w:w="66"/>
        <w:gridCol w:w="3126"/>
      </w:tblGrid>
      <w:tr w:rsidR="00BA1BB8" w:rsidRPr="002D5513" w14:paraId="4BD1E429" w14:textId="77777777" w:rsidTr="00E52F9D">
        <w:tc>
          <w:tcPr>
            <w:tcW w:w="6384" w:type="dxa"/>
            <w:gridSpan w:val="2"/>
            <w:shd w:val="clear" w:color="auto" w:fill="auto"/>
          </w:tcPr>
          <w:p w14:paraId="3210CECB" w14:textId="77777777" w:rsidR="00BA1BB8" w:rsidRPr="002D5513" w:rsidRDefault="00BA1BB8" w:rsidP="00E52F9D">
            <w:pPr>
              <w:rPr>
                <w:rFonts w:asciiTheme="minorHAnsi" w:hAnsiTheme="minorHAnsi" w:cstheme="minorHAnsi"/>
                <w:bCs/>
                <w:u w:val="single"/>
              </w:rPr>
            </w:pPr>
            <w:r w:rsidRPr="002D5513">
              <w:rPr>
                <w:rFonts w:asciiTheme="minorHAnsi" w:hAnsiTheme="minorHAnsi" w:cstheme="minorHAnsi"/>
                <w:bCs/>
                <w:u w:val="single"/>
              </w:rPr>
              <w:t>Council Members:</w:t>
            </w:r>
          </w:p>
        </w:tc>
        <w:tc>
          <w:tcPr>
            <w:tcW w:w="3192" w:type="dxa"/>
            <w:gridSpan w:val="2"/>
            <w:shd w:val="clear" w:color="auto" w:fill="auto"/>
          </w:tcPr>
          <w:p w14:paraId="49DA03D5" w14:textId="77777777" w:rsidR="00BA1BB8" w:rsidRPr="002D5513" w:rsidRDefault="00BA1BB8" w:rsidP="00E52F9D">
            <w:pPr>
              <w:rPr>
                <w:rFonts w:asciiTheme="minorHAnsi" w:hAnsiTheme="minorHAnsi" w:cstheme="minorHAnsi"/>
              </w:rPr>
            </w:pPr>
          </w:p>
        </w:tc>
      </w:tr>
      <w:tr w:rsidR="00BA1BB8" w:rsidRPr="002D5513" w14:paraId="2E458054" w14:textId="77777777" w:rsidTr="00E52F9D">
        <w:tc>
          <w:tcPr>
            <w:tcW w:w="3258" w:type="dxa"/>
            <w:shd w:val="clear" w:color="auto" w:fill="auto"/>
          </w:tcPr>
          <w:p w14:paraId="4E2AD44E" w14:textId="77777777" w:rsidR="00BA1BB8" w:rsidRPr="002D5513" w:rsidRDefault="00BA1BB8" w:rsidP="00E52F9D">
            <w:pPr>
              <w:rPr>
                <w:rFonts w:asciiTheme="minorHAnsi" w:hAnsiTheme="minorHAnsi" w:cstheme="minorHAnsi"/>
              </w:rPr>
            </w:pPr>
            <w:proofErr w:type="spellStart"/>
            <w:r w:rsidRPr="002D5513">
              <w:rPr>
                <w:rFonts w:asciiTheme="minorHAnsi" w:hAnsiTheme="minorHAnsi" w:cstheme="minorHAnsi"/>
              </w:rPr>
              <w:t>Kathyrn</w:t>
            </w:r>
            <w:proofErr w:type="spellEnd"/>
            <w:r w:rsidRPr="002D5513">
              <w:rPr>
                <w:rFonts w:asciiTheme="minorHAnsi" w:hAnsiTheme="minorHAnsi" w:cstheme="minorHAnsi"/>
              </w:rPr>
              <w:t xml:space="preserve"> </w:t>
            </w:r>
            <w:proofErr w:type="spellStart"/>
            <w:r w:rsidRPr="002D5513">
              <w:rPr>
                <w:rFonts w:asciiTheme="minorHAnsi" w:hAnsiTheme="minorHAnsi" w:cstheme="minorHAnsi"/>
              </w:rPr>
              <w:t>Helgemo</w:t>
            </w:r>
            <w:proofErr w:type="spellEnd"/>
          </w:p>
          <w:p w14:paraId="5C1FA540" w14:textId="77777777" w:rsidR="00BA1BB8" w:rsidRPr="002D5513" w:rsidRDefault="00BA1BB8" w:rsidP="00E52F9D">
            <w:pPr>
              <w:rPr>
                <w:rFonts w:asciiTheme="minorHAnsi" w:hAnsiTheme="minorHAnsi" w:cstheme="minorHAnsi"/>
              </w:rPr>
            </w:pPr>
            <w:r w:rsidRPr="002D5513">
              <w:rPr>
                <w:rFonts w:asciiTheme="minorHAnsi" w:hAnsiTheme="minorHAnsi" w:cstheme="minorHAnsi"/>
              </w:rPr>
              <w:t>Larry Barnes – A</w:t>
            </w:r>
          </w:p>
        </w:tc>
        <w:tc>
          <w:tcPr>
            <w:tcW w:w="3126" w:type="dxa"/>
            <w:shd w:val="clear" w:color="auto" w:fill="auto"/>
          </w:tcPr>
          <w:tbl>
            <w:tblPr>
              <w:tblW w:w="0" w:type="auto"/>
              <w:tblLayout w:type="fixed"/>
              <w:tblLook w:val="0000" w:firstRow="0" w:lastRow="0" w:firstColumn="0" w:lastColumn="0" w:noHBand="0" w:noVBand="0"/>
            </w:tblPr>
            <w:tblGrid>
              <w:gridCol w:w="3192"/>
            </w:tblGrid>
            <w:tr w:rsidR="00BA1BB8" w:rsidRPr="002D5513" w14:paraId="17DCCD88" w14:textId="77777777" w:rsidTr="00E52F9D">
              <w:tc>
                <w:tcPr>
                  <w:tcW w:w="3192" w:type="dxa"/>
                  <w:shd w:val="clear" w:color="auto" w:fill="auto"/>
                </w:tcPr>
                <w:p w14:paraId="45137E30" w14:textId="77777777" w:rsidR="00BA1BB8" w:rsidRPr="002D5513" w:rsidRDefault="00BA1BB8" w:rsidP="00E52F9D">
                  <w:pPr>
                    <w:rPr>
                      <w:rFonts w:asciiTheme="minorHAnsi" w:hAnsiTheme="minorHAnsi" w:cstheme="minorHAnsi"/>
                    </w:rPr>
                  </w:pPr>
                  <w:r w:rsidRPr="002D5513">
                    <w:rPr>
                      <w:rFonts w:asciiTheme="minorHAnsi" w:hAnsiTheme="minorHAnsi" w:cstheme="minorHAnsi"/>
                      <w:bCs/>
                      <w:u w:val="single"/>
                    </w:rPr>
                    <w:t>Mayor</w:t>
                  </w:r>
                  <w:r w:rsidRPr="002D5513">
                    <w:rPr>
                      <w:rFonts w:asciiTheme="minorHAnsi" w:hAnsiTheme="minorHAnsi" w:cstheme="minorHAnsi"/>
                      <w:bCs/>
                    </w:rPr>
                    <w:t>:</w:t>
                  </w:r>
                </w:p>
              </w:tc>
            </w:tr>
            <w:tr w:rsidR="00BA1BB8" w:rsidRPr="002D5513" w14:paraId="15EE9A17" w14:textId="77777777" w:rsidTr="00E52F9D">
              <w:tc>
                <w:tcPr>
                  <w:tcW w:w="3192" w:type="dxa"/>
                  <w:shd w:val="clear" w:color="auto" w:fill="auto"/>
                </w:tcPr>
                <w:p w14:paraId="0CC5A8EF" w14:textId="05741D10" w:rsidR="00BA1BB8" w:rsidRPr="002D5513" w:rsidRDefault="00BA1BB8" w:rsidP="00E52F9D">
                  <w:pPr>
                    <w:rPr>
                      <w:rFonts w:asciiTheme="minorHAnsi" w:hAnsiTheme="minorHAnsi" w:cstheme="minorHAnsi"/>
                    </w:rPr>
                  </w:pPr>
                  <w:r w:rsidRPr="002D5513">
                    <w:rPr>
                      <w:rFonts w:asciiTheme="minorHAnsi" w:hAnsiTheme="minorHAnsi" w:cstheme="minorHAnsi"/>
                    </w:rPr>
                    <w:t xml:space="preserve">Robert Scott, Jr </w:t>
                  </w:r>
                  <w:r>
                    <w:rPr>
                      <w:rFonts w:asciiTheme="minorHAnsi" w:hAnsiTheme="minorHAnsi" w:cstheme="minorHAnsi"/>
                    </w:rPr>
                    <w:t>- A</w:t>
                  </w:r>
                  <w:r w:rsidRPr="002D5513">
                    <w:rPr>
                      <w:rFonts w:asciiTheme="minorHAnsi" w:hAnsiTheme="minorHAnsi" w:cstheme="minorHAnsi"/>
                    </w:rPr>
                    <w:t xml:space="preserve"> </w:t>
                  </w:r>
                </w:p>
              </w:tc>
            </w:tr>
          </w:tbl>
          <w:p w14:paraId="7D9A1FD8" w14:textId="77777777" w:rsidR="00BA1BB8" w:rsidRPr="002D5513" w:rsidRDefault="00BA1BB8" w:rsidP="00E52F9D">
            <w:pPr>
              <w:rPr>
                <w:rFonts w:asciiTheme="minorHAnsi" w:hAnsiTheme="minorHAnsi" w:cstheme="minorHAnsi"/>
              </w:rPr>
            </w:pPr>
          </w:p>
        </w:tc>
        <w:tc>
          <w:tcPr>
            <w:tcW w:w="3192" w:type="dxa"/>
            <w:gridSpan w:val="2"/>
            <w:shd w:val="clear" w:color="auto" w:fill="auto"/>
          </w:tcPr>
          <w:p w14:paraId="1CC4AA37" w14:textId="77777777" w:rsidR="00BA1BB8" w:rsidRPr="002D5513" w:rsidRDefault="00BA1BB8" w:rsidP="00E52F9D">
            <w:pPr>
              <w:rPr>
                <w:rFonts w:asciiTheme="minorHAnsi" w:hAnsiTheme="minorHAnsi" w:cstheme="minorHAnsi"/>
                <w:u w:val="single"/>
              </w:rPr>
            </w:pPr>
            <w:r w:rsidRPr="002D5513">
              <w:rPr>
                <w:rFonts w:asciiTheme="minorHAnsi" w:hAnsiTheme="minorHAnsi" w:cstheme="minorHAnsi"/>
                <w:u w:val="single"/>
              </w:rPr>
              <w:t>Secretary:</w:t>
            </w:r>
          </w:p>
          <w:p w14:paraId="3FC2C67D" w14:textId="77777777" w:rsidR="00BA1BB8" w:rsidRPr="002D5513" w:rsidRDefault="00BA1BB8" w:rsidP="00E52F9D">
            <w:pPr>
              <w:rPr>
                <w:rFonts w:asciiTheme="minorHAnsi" w:hAnsiTheme="minorHAnsi" w:cstheme="minorHAnsi"/>
              </w:rPr>
            </w:pPr>
            <w:r w:rsidRPr="002D5513">
              <w:rPr>
                <w:rFonts w:asciiTheme="minorHAnsi" w:hAnsiTheme="minorHAnsi" w:cstheme="minorHAnsi"/>
              </w:rPr>
              <w:t>Meagan A Hutcheson</w:t>
            </w:r>
          </w:p>
        </w:tc>
      </w:tr>
      <w:tr w:rsidR="00BA1BB8" w:rsidRPr="002D5513" w14:paraId="393293F1" w14:textId="77777777" w:rsidTr="00E52F9D">
        <w:trPr>
          <w:gridAfter w:val="1"/>
          <w:wAfter w:w="3126" w:type="dxa"/>
        </w:trPr>
        <w:tc>
          <w:tcPr>
            <w:tcW w:w="3258" w:type="dxa"/>
            <w:shd w:val="clear" w:color="auto" w:fill="auto"/>
          </w:tcPr>
          <w:p w14:paraId="3B58E4F7" w14:textId="77777777" w:rsidR="00BA1BB8" w:rsidRPr="002D5513" w:rsidRDefault="00BA1BB8" w:rsidP="00E52F9D">
            <w:pPr>
              <w:rPr>
                <w:rFonts w:asciiTheme="minorHAnsi" w:hAnsiTheme="minorHAnsi" w:cstheme="minorHAnsi"/>
              </w:rPr>
            </w:pPr>
            <w:r w:rsidRPr="002D5513">
              <w:rPr>
                <w:rFonts w:asciiTheme="minorHAnsi" w:hAnsiTheme="minorHAnsi" w:cstheme="minorHAnsi"/>
              </w:rPr>
              <w:t xml:space="preserve">Diana McCullough </w:t>
            </w:r>
          </w:p>
        </w:tc>
        <w:tc>
          <w:tcPr>
            <w:tcW w:w="3192" w:type="dxa"/>
            <w:gridSpan w:val="2"/>
            <w:shd w:val="clear" w:color="auto" w:fill="auto"/>
          </w:tcPr>
          <w:p w14:paraId="5C54B863" w14:textId="77777777" w:rsidR="00BA1BB8" w:rsidRPr="002D5513" w:rsidRDefault="00BA1BB8" w:rsidP="00E52F9D">
            <w:pPr>
              <w:rPr>
                <w:rFonts w:asciiTheme="minorHAnsi" w:hAnsiTheme="minorHAnsi" w:cstheme="minorHAnsi"/>
              </w:rPr>
            </w:pPr>
          </w:p>
        </w:tc>
      </w:tr>
      <w:tr w:rsidR="00BA1BB8" w:rsidRPr="002D5513" w14:paraId="1B579379" w14:textId="77777777" w:rsidTr="00E52F9D">
        <w:trPr>
          <w:gridAfter w:val="1"/>
          <w:wAfter w:w="3126" w:type="dxa"/>
        </w:trPr>
        <w:tc>
          <w:tcPr>
            <w:tcW w:w="3258" w:type="dxa"/>
            <w:shd w:val="clear" w:color="auto" w:fill="auto"/>
          </w:tcPr>
          <w:p w14:paraId="6462668E" w14:textId="77777777" w:rsidR="00BA1BB8" w:rsidRPr="002D5513" w:rsidRDefault="00BA1BB8" w:rsidP="00E52F9D">
            <w:pPr>
              <w:rPr>
                <w:rFonts w:asciiTheme="minorHAnsi" w:hAnsiTheme="minorHAnsi" w:cstheme="minorHAnsi"/>
              </w:rPr>
            </w:pPr>
            <w:r w:rsidRPr="002D5513">
              <w:rPr>
                <w:rFonts w:asciiTheme="minorHAnsi" w:hAnsiTheme="minorHAnsi" w:cstheme="minorHAnsi"/>
              </w:rPr>
              <w:t>Cyndy Burrows</w:t>
            </w:r>
          </w:p>
        </w:tc>
        <w:tc>
          <w:tcPr>
            <w:tcW w:w="3192" w:type="dxa"/>
            <w:gridSpan w:val="2"/>
            <w:shd w:val="clear" w:color="auto" w:fill="auto"/>
          </w:tcPr>
          <w:p w14:paraId="2E0545E8" w14:textId="77777777" w:rsidR="00BA1BB8" w:rsidRPr="002D5513" w:rsidRDefault="00BA1BB8" w:rsidP="00E52F9D">
            <w:pPr>
              <w:rPr>
                <w:rFonts w:asciiTheme="minorHAnsi" w:hAnsiTheme="minorHAnsi" w:cstheme="minorHAnsi"/>
                <w:u w:val="single"/>
              </w:rPr>
            </w:pPr>
            <w:r w:rsidRPr="002D5513">
              <w:rPr>
                <w:rFonts w:asciiTheme="minorHAnsi" w:hAnsiTheme="minorHAnsi" w:cstheme="minorHAnsi"/>
              </w:rPr>
              <w:t xml:space="preserve">  </w:t>
            </w:r>
            <w:r w:rsidRPr="002D5513">
              <w:rPr>
                <w:rFonts w:asciiTheme="minorHAnsi" w:hAnsiTheme="minorHAnsi" w:cstheme="minorHAnsi"/>
                <w:u w:val="single"/>
              </w:rPr>
              <w:t xml:space="preserve">Police: </w:t>
            </w:r>
          </w:p>
        </w:tc>
      </w:tr>
      <w:tr w:rsidR="00BA1BB8" w:rsidRPr="002D5513" w14:paraId="07E950DA" w14:textId="77777777" w:rsidTr="00E52F9D">
        <w:tc>
          <w:tcPr>
            <w:tcW w:w="3258" w:type="dxa"/>
            <w:shd w:val="clear" w:color="auto" w:fill="auto"/>
          </w:tcPr>
          <w:p w14:paraId="09C159A9" w14:textId="77777777" w:rsidR="00BA1BB8" w:rsidRPr="002D5513" w:rsidRDefault="00BA1BB8" w:rsidP="00E52F9D">
            <w:pPr>
              <w:rPr>
                <w:rFonts w:asciiTheme="minorHAnsi" w:hAnsiTheme="minorHAnsi" w:cstheme="minorHAnsi"/>
              </w:rPr>
            </w:pPr>
            <w:r w:rsidRPr="002D5513">
              <w:rPr>
                <w:rFonts w:asciiTheme="minorHAnsi" w:hAnsiTheme="minorHAnsi" w:cstheme="minorHAnsi"/>
              </w:rPr>
              <w:t xml:space="preserve">Anneliese Hotelling </w:t>
            </w:r>
          </w:p>
        </w:tc>
        <w:tc>
          <w:tcPr>
            <w:tcW w:w="3126" w:type="dxa"/>
            <w:shd w:val="clear" w:color="auto" w:fill="auto"/>
          </w:tcPr>
          <w:p w14:paraId="59994D8F" w14:textId="372949B5" w:rsidR="00BA1BB8" w:rsidRPr="002D5513" w:rsidRDefault="00BA1BB8" w:rsidP="00E52F9D">
            <w:pPr>
              <w:rPr>
                <w:rFonts w:asciiTheme="minorHAnsi" w:hAnsiTheme="minorHAnsi" w:cstheme="minorHAnsi"/>
              </w:rPr>
            </w:pPr>
            <w:r w:rsidRPr="002D5513">
              <w:rPr>
                <w:rFonts w:asciiTheme="minorHAnsi" w:hAnsiTheme="minorHAnsi" w:cstheme="minorHAnsi"/>
              </w:rPr>
              <w:t xml:space="preserve">  Chief Scott </w:t>
            </w:r>
            <w:proofErr w:type="spellStart"/>
            <w:r w:rsidRPr="002D5513">
              <w:rPr>
                <w:rFonts w:asciiTheme="minorHAnsi" w:hAnsiTheme="minorHAnsi" w:cstheme="minorHAnsi"/>
              </w:rPr>
              <w:t>Shutt</w:t>
            </w:r>
            <w:proofErr w:type="spellEnd"/>
            <w:r>
              <w:rPr>
                <w:rFonts w:asciiTheme="minorHAnsi" w:hAnsiTheme="minorHAnsi" w:cstheme="minorHAnsi"/>
              </w:rPr>
              <w:t xml:space="preserve"> – A</w:t>
            </w:r>
          </w:p>
        </w:tc>
        <w:tc>
          <w:tcPr>
            <w:tcW w:w="3192" w:type="dxa"/>
            <w:gridSpan w:val="2"/>
            <w:shd w:val="clear" w:color="auto" w:fill="auto"/>
          </w:tcPr>
          <w:p w14:paraId="69414462" w14:textId="77777777" w:rsidR="00BA1BB8" w:rsidRPr="00661750" w:rsidRDefault="00BA1BB8" w:rsidP="00E52F9D">
            <w:pPr>
              <w:rPr>
                <w:rFonts w:asciiTheme="minorHAnsi" w:hAnsiTheme="minorHAnsi" w:cstheme="minorHAnsi"/>
                <w:u w:val="single"/>
              </w:rPr>
            </w:pPr>
            <w:r w:rsidRPr="00661750">
              <w:rPr>
                <w:rFonts w:asciiTheme="minorHAnsi" w:hAnsiTheme="minorHAnsi" w:cstheme="minorHAnsi"/>
                <w:u w:val="single"/>
              </w:rPr>
              <w:t>Fire Department:</w:t>
            </w:r>
          </w:p>
        </w:tc>
      </w:tr>
      <w:tr w:rsidR="00BA1BB8" w:rsidRPr="002D5513" w14:paraId="20D1D386" w14:textId="77777777" w:rsidTr="00E52F9D">
        <w:tc>
          <w:tcPr>
            <w:tcW w:w="3258" w:type="dxa"/>
            <w:shd w:val="clear" w:color="auto" w:fill="auto"/>
          </w:tcPr>
          <w:p w14:paraId="1CCF683B" w14:textId="77777777" w:rsidR="00BA1BB8" w:rsidRPr="002D5513" w:rsidRDefault="00BA1BB8" w:rsidP="00E52F9D">
            <w:pPr>
              <w:rPr>
                <w:rFonts w:asciiTheme="minorHAnsi" w:hAnsiTheme="minorHAnsi" w:cstheme="minorHAnsi"/>
              </w:rPr>
            </w:pPr>
            <w:r w:rsidRPr="002D5513">
              <w:rPr>
                <w:rFonts w:asciiTheme="minorHAnsi" w:hAnsiTheme="minorHAnsi" w:cstheme="minorHAnsi"/>
              </w:rPr>
              <w:t xml:space="preserve">Kris Davis </w:t>
            </w:r>
          </w:p>
        </w:tc>
        <w:tc>
          <w:tcPr>
            <w:tcW w:w="3126" w:type="dxa"/>
            <w:shd w:val="clear" w:color="auto" w:fill="auto"/>
          </w:tcPr>
          <w:p w14:paraId="5BDE5947" w14:textId="4EA615CE" w:rsidR="00BA1BB8" w:rsidRPr="002D5513" w:rsidRDefault="00BA1BB8" w:rsidP="00E52F9D">
            <w:pPr>
              <w:rPr>
                <w:rFonts w:asciiTheme="minorHAnsi" w:hAnsiTheme="minorHAnsi" w:cstheme="minorHAnsi"/>
              </w:rPr>
            </w:pPr>
            <w:r>
              <w:rPr>
                <w:rFonts w:asciiTheme="minorHAnsi" w:hAnsiTheme="minorHAnsi" w:cstheme="minorHAnsi"/>
              </w:rPr>
              <w:t xml:space="preserve">  Zachary Mosso - A</w:t>
            </w:r>
          </w:p>
        </w:tc>
        <w:tc>
          <w:tcPr>
            <w:tcW w:w="3192" w:type="dxa"/>
            <w:gridSpan w:val="2"/>
            <w:shd w:val="clear" w:color="auto" w:fill="auto"/>
          </w:tcPr>
          <w:p w14:paraId="7C13DB52" w14:textId="654D329D" w:rsidR="00BA1BB8" w:rsidRPr="002D5513" w:rsidRDefault="00BA1BB8" w:rsidP="00E52F9D">
            <w:pPr>
              <w:rPr>
                <w:rFonts w:asciiTheme="minorHAnsi" w:hAnsiTheme="minorHAnsi" w:cstheme="minorHAnsi"/>
              </w:rPr>
            </w:pPr>
            <w:r>
              <w:rPr>
                <w:rFonts w:asciiTheme="minorHAnsi" w:hAnsiTheme="minorHAnsi" w:cstheme="minorHAnsi"/>
              </w:rPr>
              <w:t>Chief Brad Hackett - A</w:t>
            </w:r>
          </w:p>
        </w:tc>
      </w:tr>
      <w:tr w:rsidR="00BA1BB8" w:rsidRPr="002D5513" w14:paraId="6B6FDE9B" w14:textId="77777777" w:rsidTr="00E52F9D">
        <w:trPr>
          <w:trHeight w:val="387"/>
        </w:trPr>
        <w:tc>
          <w:tcPr>
            <w:tcW w:w="3258" w:type="dxa"/>
            <w:shd w:val="clear" w:color="auto" w:fill="auto"/>
          </w:tcPr>
          <w:p w14:paraId="2CAC838A" w14:textId="77777777" w:rsidR="00BA1BB8" w:rsidRPr="002D5513" w:rsidRDefault="00BA1BB8" w:rsidP="00E52F9D">
            <w:pPr>
              <w:rPr>
                <w:rFonts w:asciiTheme="minorHAnsi" w:hAnsiTheme="minorHAnsi" w:cstheme="minorHAnsi"/>
              </w:rPr>
            </w:pPr>
            <w:r w:rsidRPr="002D5513">
              <w:rPr>
                <w:rFonts w:asciiTheme="minorHAnsi" w:hAnsiTheme="minorHAnsi" w:cstheme="minorHAnsi"/>
              </w:rPr>
              <w:t xml:space="preserve">Robert Penzone </w:t>
            </w:r>
          </w:p>
        </w:tc>
        <w:tc>
          <w:tcPr>
            <w:tcW w:w="3126" w:type="dxa"/>
            <w:shd w:val="clear" w:color="auto" w:fill="auto"/>
          </w:tcPr>
          <w:p w14:paraId="713F0006" w14:textId="77777777" w:rsidR="00BA1BB8" w:rsidRPr="002D5513" w:rsidRDefault="00BA1BB8" w:rsidP="00E52F9D">
            <w:pPr>
              <w:rPr>
                <w:rFonts w:asciiTheme="minorHAnsi" w:hAnsiTheme="minorHAnsi" w:cstheme="minorHAnsi"/>
              </w:rPr>
            </w:pPr>
          </w:p>
        </w:tc>
        <w:tc>
          <w:tcPr>
            <w:tcW w:w="3192" w:type="dxa"/>
            <w:gridSpan w:val="2"/>
            <w:shd w:val="clear" w:color="auto" w:fill="auto"/>
          </w:tcPr>
          <w:p w14:paraId="18F0DD8B" w14:textId="77777777" w:rsidR="00BA1BB8" w:rsidRPr="002D5513" w:rsidRDefault="00BA1BB8" w:rsidP="00E52F9D">
            <w:pPr>
              <w:rPr>
                <w:rFonts w:asciiTheme="minorHAnsi" w:hAnsiTheme="minorHAnsi" w:cstheme="minorHAnsi"/>
              </w:rPr>
            </w:pPr>
          </w:p>
        </w:tc>
      </w:tr>
    </w:tbl>
    <w:p w14:paraId="3DBBDA98" w14:textId="77777777" w:rsidR="00BA1BB8" w:rsidRPr="002D5513" w:rsidRDefault="00BA1BB8" w:rsidP="00BA1BB8">
      <w:pPr>
        <w:rPr>
          <w:rFonts w:asciiTheme="minorHAnsi" w:hAnsiTheme="minorHAnsi" w:cstheme="minorHAnsi"/>
        </w:rPr>
      </w:pPr>
    </w:p>
    <w:p w14:paraId="6ABDBD7A" w14:textId="77777777" w:rsidR="00BA1BB8" w:rsidRPr="002D5513" w:rsidRDefault="00BA1BB8" w:rsidP="00BA1BB8">
      <w:pPr>
        <w:rPr>
          <w:rFonts w:asciiTheme="minorHAnsi" w:hAnsiTheme="minorHAnsi" w:cstheme="minorHAnsi"/>
          <w:bCs/>
        </w:rPr>
      </w:pPr>
      <w:r w:rsidRPr="002D5513">
        <w:rPr>
          <w:rFonts w:asciiTheme="minorHAnsi" w:hAnsiTheme="minorHAnsi" w:cstheme="minorHAnsi"/>
          <w:bCs/>
        </w:rPr>
        <w:t xml:space="preserve">Visitors: </w:t>
      </w:r>
    </w:p>
    <w:tbl>
      <w:tblPr>
        <w:tblStyle w:val="TableGrid"/>
        <w:tblW w:w="0" w:type="auto"/>
        <w:tblLook w:val="04A0" w:firstRow="1" w:lastRow="0" w:firstColumn="1" w:lastColumn="0" w:noHBand="0" w:noVBand="1"/>
      </w:tblPr>
      <w:tblGrid>
        <w:gridCol w:w="3376"/>
        <w:gridCol w:w="3344"/>
        <w:gridCol w:w="3350"/>
      </w:tblGrid>
      <w:tr w:rsidR="00BA1BB8" w:rsidRPr="002D5513" w14:paraId="01A65CAD" w14:textId="77777777" w:rsidTr="00E52F9D">
        <w:trPr>
          <w:trHeight w:val="341"/>
        </w:trPr>
        <w:tc>
          <w:tcPr>
            <w:tcW w:w="3672" w:type="dxa"/>
          </w:tcPr>
          <w:p w14:paraId="0C1ADD5F" w14:textId="1CA944AA" w:rsidR="00BA1BB8" w:rsidRPr="002D5513" w:rsidRDefault="00BA1BB8" w:rsidP="00E52F9D">
            <w:pPr>
              <w:jc w:val="center"/>
              <w:rPr>
                <w:rFonts w:asciiTheme="minorHAnsi" w:hAnsiTheme="minorHAnsi" w:cstheme="minorHAnsi"/>
                <w:bCs/>
              </w:rPr>
            </w:pPr>
            <w:r>
              <w:rPr>
                <w:rFonts w:asciiTheme="minorHAnsi" w:hAnsiTheme="minorHAnsi" w:cstheme="minorHAnsi"/>
                <w:bCs/>
              </w:rPr>
              <w:t xml:space="preserve">Michael </w:t>
            </w:r>
            <w:proofErr w:type="spellStart"/>
            <w:r>
              <w:rPr>
                <w:rFonts w:asciiTheme="minorHAnsi" w:hAnsiTheme="minorHAnsi" w:cstheme="minorHAnsi"/>
                <w:bCs/>
              </w:rPr>
              <w:t>Kirwin</w:t>
            </w:r>
            <w:proofErr w:type="spellEnd"/>
          </w:p>
        </w:tc>
        <w:tc>
          <w:tcPr>
            <w:tcW w:w="3672" w:type="dxa"/>
          </w:tcPr>
          <w:p w14:paraId="7DAB3623" w14:textId="3A41BD61" w:rsidR="00BA1BB8" w:rsidRPr="002D5513" w:rsidRDefault="00BA1BB8" w:rsidP="00E52F9D">
            <w:pPr>
              <w:jc w:val="center"/>
              <w:rPr>
                <w:rFonts w:asciiTheme="minorHAnsi" w:hAnsiTheme="minorHAnsi" w:cstheme="minorHAnsi"/>
                <w:bCs/>
              </w:rPr>
            </w:pPr>
            <w:r>
              <w:rPr>
                <w:rFonts w:asciiTheme="minorHAnsi" w:hAnsiTheme="minorHAnsi" w:cstheme="minorHAnsi"/>
                <w:bCs/>
              </w:rPr>
              <w:t>Jim Frew</w:t>
            </w:r>
          </w:p>
        </w:tc>
        <w:tc>
          <w:tcPr>
            <w:tcW w:w="3672" w:type="dxa"/>
          </w:tcPr>
          <w:p w14:paraId="2C48D87F" w14:textId="6911BA7A" w:rsidR="00BA1BB8" w:rsidRPr="002D5513" w:rsidRDefault="00BA1BB8" w:rsidP="00E52F9D">
            <w:pPr>
              <w:jc w:val="center"/>
              <w:rPr>
                <w:rFonts w:asciiTheme="minorHAnsi" w:hAnsiTheme="minorHAnsi" w:cstheme="minorHAnsi"/>
                <w:bCs/>
              </w:rPr>
            </w:pPr>
            <w:r>
              <w:rPr>
                <w:rFonts w:asciiTheme="minorHAnsi" w:hAnsiTheme="minorHAnsi" w:cstheme="minorHAnsi"/>
                <w:bCs/>
              </w:rPr>
              <w:t>Lena Lewis</w:t>
            </w:r>
          </w:p>
        </w:tc>
      </w:tr>
      <w:tr w:rsidR="00BA1BB8" w:rsidRPr="002D5513" w14:paraId="03ED6F60" w14:textId="77777777" w:rsidTr="00E52F9D">
        <w:trPr>
          <w:trHeight w:val="323"/>
        </w:trPr>
        <w:tc>
          <w:tcPr>
            <w:tcW w:w="3672" w:type="dxa"/>
          </w:tcPr>
          <w:p w14:paraId="663E18D6" w14:textId="5DA61030" w:rsidR="00BA1BB8" w:rsidRPr="002D5513" w:rsidRDefault="00BA1BB8" w:rsidP="00E52F9D">
            <w:pPr>
              <w:jc w:val="center"/>
              <w:rPr>
                <w:rFonts w:asciiTheme="minorHAnsi" w:hAnsiTheme="minorHAnsi" w:cstheme="minorHAnsi"/>
                <w:bCs/>
              </w:rPr>
            </w:pPr>
          </w:p>
        </w:tc>
        <w:tc>
          <w:tcPr>
            <w:tcW w:w="3672" w:type="dxa"/>
          </w:tcPr>
          <w:p w14:paraId="774BA83A" w14:textId="46C7E4DE" w:rsidR="00BA1BB8" w:rsidRPr="002D5513" w:rsidRDefault="00BA1BB8" w:rsidP="00E52F9D">
            <w:pPr>
              <w:jc w:val="center"/>
              <w:rPr>
                <w:rFonts w:asciiTheme="minorHAnsi" w:hAnsiTheme="minorHAnsi" w:cstheme="minorHAnsi"/>
                <w:bCs/>
              </w:rPr>
            </w:pPr>
          </w:p>
        </w:tc>
        <w:tc>
          <w:tcPr>
            <w:tcW w:w="3672" w:type="dxa"/>
          </w:tcPr>
          <w:p w14:paraId="2C81A040" w14:textId="7DA3F3E8" w:rsidR="00BA1BB8" w:rsidRPr="002D5513" w:rsidRDefault="00BA1BB8" w:rsidP="00E52F9D">
            <w:pPr>
              <w:jc w:val="center"/>
              <w:rPr>
                <w:rFonts w:asciiTheme="minorHAnsi" w:hAnsiTheme="minorHAnsi" w:cstheme="minorHAnsi"/>
                <w:bCs/>
              </w:rPr>
            </w:pPr>
          </w:p>
        </w:tc>
      </w:tr>
      <w:tr w:rsidR="00BA1BB8" w:rsidRPr="002D5513" w14:paraId="1A4D6F6E" w14:textId="77777777" w:rsidTr="00E52F9D">
        <w:trPr>
          <w:trHeight w:val="305"/>
        </w:trPr>
        <w:tc>
          <w:tcPr>
            <w:tcW w:w="3672" w:type="dxa"/>
          </w:tcPr>
          <w:p w14:paraId="46D66B39" w14:textId="15D114A1" w:rsidR="00BA1BB8" w:rsidRPr="002D5513" w:rsidRDefault="00BA1BB8" w:rsidP="00E52F9D">
            <w:pPr>
              <w:jc w:val="center"/>
              <w:rPr>
                <w:rFonts w:asciiTheme="minorHAnsi" w:hAnsiTheme="minorHAnsi" w:cstheme="minorHAnsi"/>
                <w:bCs/>
              </w:rPr>
            </w:pPr>
          </w:p>
        </w:tc>
        <w:tc>
          <w:tcPr>
            <w:tcW w:w="3672" w:type="dxa"/>
          </w:tcPr>
          <w:p w14:paraId="2ADC5023" w14:textId="11111605" w:rsidR="00BA1BB8" w:rsidRPr="002D5513" w:rsidRDefault="00BA1BB8" w:rsidP="00E52F9D">
            <w:pPr>
              <w:jc w:val="center"/>
              <w:rPr>
                <w:rFonts w:asciiTheme="minorHAnsi" w:hAnsiTheme="minorHAnsi" w:cstheme="minorHAnsi"/>
                <w:bCs/>
              </w:rPr>
            </w:pPr>
          </w:p>
        </w:tc>
        <w:tc>
          <w:tcPr>
            <w:tcW w:w="3672" w:type="dxa"/>
          </w:tcPr>
          <w:p w14:paraId="60FB0DCE" w14:textId="578673C3" w:rsidR="00BA1BB8" w:rsidRPr="002D5513" w:rsidRDefault="00BA1BB8" w:rsidP="00E52F9D">
            <w:pPr>
              <w:jc w:val="center"/>
              <w:rPr>
                <w:rFonts w:asciiTheme="minorHAnsi" w:hAnsiTheme="minorHAnsi" w:cstheme="minorHAnsi"/>
                <w:bCs/>
              </w:rPr>
            </w:pPr>
          </w:p>
        </w:tc>
      </w:tr>
      <w:tr w:rsidR="00BA1BB8" w:rsidRPr="002D5513" w14:paraId="3F917B04" w14:textId="77777777" w:rsidTr="00E52F9D">
        <w:trPr>
          <w:trHeight w:val="287"/>
        </w:trPr>
        <w:tc>
          <w:tcPr>
            <w:tcW w:w="3672" w:type="dxa"/>
          </w:tcPr>
          <w:p w14:paraId="27B88F67" w14:textId="5C13F7A6" w:rsidR="00BA1BB8" w:rsidRPr="002D5513" w:rsidRDefault="00BA1BB8" w:rsidP="00E52F9D">
            <w:pPr>
              <w:jc w:val="center"/>
              <w:rPr>
                <w:rFonts w:asciiTheme="minorHAnsi" w:hAnsiTheme="minorHAnsi" w:cstheme="minorHAnsi"/>
                <w:bCs/>
              </w:rPr>
            </w:pPr>
          </w:p>
        </w:tc>
        <w:tc>
          <w:tcPr>
            <w:tcW w:w="3672" w:type="dxa"/>
          </w:tcPr>
          <w:p w14:paraId="6E621DFC" w14:textId="05108628" w:rsidR="00BA1BB8" w:rsidRPr="002D5513" w:rsidRDefault="00BA1BB8" w:rsidP="00E52F9D">
            <w:pPr>
              <w:jc w:val="center"/>
              <w:rPr>
                <w:rFonts w:asciiTheme="minorHAnsi" w:hAnsiTheme="minorHAnsi" w:cstheme="minorHAnsi"/>
                <w:bCs/>
              </w:rPr>
            </w:pPr>
          </w:p>
        </w:tc>
        <w:tc>
          <w:tcPr>
            <w:tcW w:w="3672" w:type="dxa"/>
          </w:tcPr>
          <w:p w14:paraId="452535E5" w14:textId="65F760C1" w:rsidR="00BA1BB8" w:rsidRPr="002D5513" w:rsidRDefault="00BA1BB8" w:rsidP="00E52F9D">
            <w:pPr>
              <w:jc w:val="center"/>
              <w:rPr>
                <w:rFonts w:asciiTheme="minorHAnsi" w:hAnsiTheme="minorHAnsi" w:cstheme="minorHAnsi"/>
                <w:bCs/>
              </w:rPr>
            </w:pPr>
          </w:p>
        </w:tc>
      </w:tr>
      <w:tr w:rsidR="00BA1BB8" w:rsidRPr="002D5513" w14:paraId="7B2CFB06" w14:textId="77777777" w:rsidTr="00E52F9D">
        <w:trPr>
          <w:trHeight w:val="287"/>
        </w:trPr>
        <w:tc>
          <w:tcPr>
            <w:tcW w:w="3672" w:type="dxa"/>
          </w:tcPr>
          <w:p w14:paraId="4B2926B6" w14:textId="5E47BD1B" w:rsidR="00BA1BB8" w:rsidRPr="002D5513" w:rsidRDefault="00BA1BB8" w:rsidP="00E52F9D">
            <w:pPr>
              <w:jc w:val="center"/>
              <w:rPr>
                <w:rFonts w:asciiTheme="minorHAnsi" w:hAnsiTheme="minorHAnsi" w:cstheme="minorHAnsi"/>
                <w:bCs/>
              </w:rPr>
            </w:pPr>
          </w:p>
        </w:tc>
        <w:tc>
          <w:tcPr>
            <w:tcW w:w="3672" w:type="dxa"/>
          </w:tcPr>
          <w:p w14:paraId="04BF014B" w14:textId="012E8B5B" w:rsidR="00BA1BB8" w:rsidRPr="002D5513" w:rsidRDefault="00BA1BB8" w:rsidP="00E52F9D">
            <w:pPr>
              <w:jc w:val="center"/>
              <w:rPr>
                <w:rFonts w:asciiTheme="minorHAnsi" w:hAnsiTheme="minorHAnsi" w:cstheme="minorHAnsi"/>
                <w:bCs/>
              </w:rPr>
            </w:pPr>
          </w:p>
        </w:tc>
        <w:tc>
          <w:tcPr>
            <w:tcW w:w="3672" w:type="dxa"/>
          </w:tcPr>
          <w:p w14:paraId="2EA14050" w14:textId="71A4CDAA" w:rsidR="00BA1BB8" w:rsidRPr="002D5513" w:rsidRDefault="00BA1BB8" w:rsidP="00E52F9D">
            <w:pPr>
              <w:jc w:val="center"/>
              <w:rPr>
                <w:rFonts w:asciiTheme="minorHAnsi" w:hAnsiTheme="minorHAnsi" w:cstheme="minorHAnsi"/>
                <w:bCs/>
              </w:rPr>
            </w:pPr>
          </w:p>
        </w:tc>
      </w:tr>
      <w:tr w:rsidR="00BA1BB8" w:rsidRPr="002D5513" w14:paraId="078ED0CE" w14:textId="77777777" w:rsidTr="00E52F9D">
        <w:trPr>
          <w:trHeight w:val="50"/>
        </w:trPr>
        <w:tc>
          <w:tcPr>
            <w:tcW w:w="3672" w:type="dxa"/>
          </w:tcPr>
          <w:p w14:paraId="07A71DB4" w14:textId="77777777" w:rsidR="00BA1BB8" w:rsidRPr="002D5513" w:rsidRDefault="00BA1BB8" w:rsidP="00E52F9D">
            <w:pPr>
              <w:jc w:val="center"/>
              <w:rPr>
                <w:rFonts w:asciiTheme="minorHAnsi" w:hAnsiTheme="minorHAnsi" w:cstheme="minorHAnsi"/>
                <w:bCs/>
              </w:rPr>
            </w:pPr>
          </w:p>
        </w:tc>
        <w:tc>
          <w:tcPr>
            <w:tcW w:w="3672" w:type="dxa"/>
          </w:tcPr>
          <w:p w14:paraId="312B3412" w14:textId="77777777" w:rsidR="00BA1BB8" w:rsidRPr="002D5513" w:rsidRDefault="00BA1BB8" w:rsidP="00E52F9D">
            <w:pPr>
              <w:jc w:val="center"/>
              <w:rPr>
                <w:rFonts w:asciiTheme="minorHAnsi" w:hAnsiTheme="minorHAnsi" w:cstheme="minorHAnsi"/>
                <w:bCs/>
              </w:rPr>
            </w:pPr>
          </w:p>
        </w:tc>
        <w:tc>
          <w:tcPr>
            <w:tcW w:w="3672" w:type="dxa"/>
          </w:tcPr>
          <w:p w14:paraId="61795A6C" w14:textId="77777777" w:rsidR="00BA1BB8" w:rsidRPr="002D5513" w:rsidRDefault="00BA1BB8" w:rsidP="00E52F9D">
            <w:pPr>
              <w:jc w:val="center"/>
              <w:rPr>
                <w:rFonts w:asciiTheme="minorHAnsi" w:hAnsiTheme="minorHAnsi" w:cstheme="minorHAnsi"/>
                <w:bCs/>
              </w:rPr>
            </w:pPr>
          </w:p>
        </w:tc>
      </w:tr>
      <w:tr w:rsidR="00BA1BB8" w:rsidRPr="002D5513" w14:paraId="6F33A738" w14:textId="77777777" w:rsidTr="00E52F9D">
        <w:trPr>
          <w:trHeight w:val="287"/>
        </w:trPr>
        <w:tc>
          <w:tcPr>
            <w:tcW w:w="3672" w:type="dxa"/>
          </w:tcPr>
          <w:p w14:paraId="0CED3413" w14:textId="77777777" w:rsidR="00BA1BB8" w:rsidRPr="002D5513" w:rsidRDefault="00BA1BB8" w:rsidP="00E52F9D">
            <w:pPr>
              <w:jc w:val="center"/>
              <w:rPr>
                <w:rFonts w:asciiTheme="minorHAnsi" w:hAnsiTheme="minorHAnsi" w:cstheme="minorHAnsi"/>
                <w:bCs/>
              </w:rPr>
            </w:pPr>
          </w:p>
        </w:tc>
        <w:tc>
          <w:tcPr>
            <w:tcW w:w="3672" w:type="dxa"/>
          </w:tcPr>
          <w:p w14:paraId="02F36A17" w14:textId="77777777" w:rsidR="00BA1BB8" w:rsidRPr="002D5513" w:rsidRDefault="00BA1BB8" w:rsidP="00E52F9D">
            <w:pPr>
              <w:jc w:val="center"/>
              <w:rPr>
                <w:rFonts w:asciiTheme="minorHAnsi" w:hAnsiTheme="minorHAnsi" w:cstheme="minorHAnsi"/>
                <w:bCs/>
              </w:rPr>
            </w:pPr>
          </w:p>
        </w:tc>
        <w:tc>
          <w:tcPr>
            <w:tcW w:w="3672" w:type="dxa"/>
          </w:tcPr>
          <w:p w14:paraId="4F3995C6" w14:textId="77777777" w:rsidR="00BA1BB8" w:rsidRPr="002D5513" w:rsidRDefault="00BA1BB8" w:rsidP="00E52F9D">
            <w:pPr>
              <w:jc w:val="center"/>
              <w:rPr>
                <w:rFonts w:asciiTheme="minorHAnsi" w:hAnsiTheme="minorHAnsi" w:cstheme="minorHAnsi"/>
                <w:bCs/>
              </w:rPr>
            </w:pPr>
          </w:p>
        </w:tc>
      </w:tr>
    </w:tbl>
    <w:p w14:paraId="60C0FBCD" w14:textId="77777777" w:rsidR="003A6B6B" w:rsidRPr="002D5513" w:rsidRDefault="003A6B6B" w:rsidP="00D907C4">
      <w:pPr>
        <w:rPr>
          <w:rFonts w:asciiTheme="minorHAnsi" w:hAnsiTheme="minorHAnsi" w:cstheme="minorHAnsi"/>
          <w:bCs/>
        </w:rPr>
      </w:pPr>
    </w:p>
    <w:p w14:paraId="6700AA63" w14:textId="12AA30BB" w:rsidR="00F12880" w:rsidRPr="00AC119E" w:rsidRDefault="00AC119E" w:rsidP="00D907C4">
      <w:pPr>
        <w:rPr>
          <w:rFonts w:asciiTheme="minorHAnsi" w:hAnsiTheme="minorHAnsi" w:cstheme="minorHAnsi"/>
          <w:b/>
          <w:bCs/>
        </w:rPr>
      </w:pPr>
      <w:r w:rsidRPr="00AC119E">
        <w:rPr>
          <w:rFonts w:asciiTheme="minorHAnsi" w:hAnsiTheme="minorHAnsi" w:cstheme="minorHAnsi"/>
          <w:b/>
          <w:bCs/>
        </w:rPr>
        <w:t>NEW BUSINESS:</w:t>
      </w:r>
    </w:p>
    <w:p w14:paraId="261C333A" w14:textId="6D1C1638" w:rsidR="00AC119E" w:rsidRDefault="00AC119E" w:rsidP="006B3B29">
      <w:pPr>
        <w:pStyle w:val="ListParagraph"/>
        <w:numPr>
          <w:ilvl w:val="0"/>
          <w:numId w:val="7"/>
        </w:numPr>
        <w:rPr>
          <w:rFonts w:asciiTheme="minorHAnsi" w:hAnsiTheme="minorHAnsi" w:cstheme="minorHAnsi"/>
          <w:bCs/>
          <w:sz w:val="20"/>
          <w:szCs w:val="20"/>
        </w:rPr>
      </w:pPr>
      <w:r w:rsidRPr="00AC119E">
        <w:rPr>
          <w:rFonts w:asciiTheme="minorHAnsi" w:hAnsiTheme="minorHAnsi" w:cstheme="minorHAnsi"/>
          <w:bCs/>
          <w:sz w:val="20"/>
          <w:szCs w:val="20"/>
        </w:rPr>
        <w:t>Kathryn Helgemo explained that Larson Design needs confirmation to move forward with Sanitary Sewer Rehabilitation Opinion of Probable Project Cost.</w:t>
      </w:r>
      <w:r>
        <w:rPr>
          <w:rFonts w:asciiTheme="minorHAnsi" w:hAnsiTheme="minorHAnsi" w:cstheme="minorHAnsi"/>
          <w:bCs/>
          <w:sz w:val="20"/>
          <w:szCs w:val="20"/>
        </w:rPr>
        <w:t xml:space="preserve"> She went on to explain that:</w:t>
      </w:r>
    </w:p>
    <w:p w14:paraId="698D5DAC" w14:textId="437B442C" w:rsidR="00AC119E" w:rsidRDefault="00AC119E" w:rsidP="006B3B29">
      <w:pPr>
        <w:pStyle w:val="ListParagraph"/>
        <w:numPr>
          <w:ilvl w:val="0"/>
          <w:numId w:val="8"/>
        </w:numPr>
        <w:rPr>
          <w:rFonts w:asciiTheme="minorHAnsi" w:hAnsiTheme="minorHAnsi" w:cstheme="minorHAnsi"/>
          <w:bCs/>
          <w:sz w:val="20"/>
          <w:szCs w:val="20"/>
        </w:rPr>
      </w:pPr>
      <w:r>
        <w:rPr>
          <w:rFonts w:asciiTheme="minorHAnsi" w:hAnsiTheme="minorHAnsi" w:cstheme="minorHAnsi"/>
          <w:bCs/>
          <w:sz w:val="20"/>
          <w:szCs w:val="20"/>
        </w:rPr>
        <w:t>Once Larson Design is given Confirmation approximate schedule will be as follows:</w:t>
      </w:r>
    </w:p>
    <w:p w14:paraId="6AF32F1D" w14:textId="6DAF0886" w:rsidR="00AC119E" w:rsidRDefault="00AC119E" w:rsidP="006B3B29">
      <w:pPr>
        <w:pStyle w:val="ListParagraph"/>
        <w:numPr>
          <w:ilvl w:val="0"/>
          <w:numId w:val="9"/>
        </w:numPr>
        <w:rPr>
          <w:rFonts w:asciiTheme="minorHAnsi" w:hAnsiTheme="minorHAnsi" w:cstheme="minorHAnsi"/>
          <w:bCs/>
          <w:sz w:val="20"/>
          <w:szCs w:val="20"/>
        </w:rPr>
      </w:pPr>
      <w:r>
        <w:rPr>
          <w:rFonts w:asciiTheme="minorHAnsi" w:hAnsiTheme="minorHAnsi" w:cstheme="minorHAnsi"/>
          <w:bCs/>
          <w:sz w:val="20"/>
          <w:szCs w:val="20"/>
        </w:rPr>
        <w:t>1 ½ - 2 Moths to complete final Design Plan and Schedule</w:t>
      </w:r>
    </w:p>
    <w:p w14:paraId="6EE6F78F" w14:textId="5C08307E" w:rsidR="00AC119E" w:rsidRDefault="00AC119E" w:rsidP="006B3B29">
      <w:pPr>
        <w:pStyle w:val="ListParagraph"/>
        <w:numPr>
          <w:ilvl w:val="0"/>
          <w:numId w:val="9"/>
        </w:numPr>
        <w:rPr>
          <w:rFonts w:asciiTheme="minorHAnsi" w:hAnsiTheme="minorHAnsi" w:cstheme="minorHAnsi"/>
          <w:bCs/>
          <w:sz w:val="20"/>
          <w:szCs w:val="20"/>
        </w:rPr>
      </w:pPr>
      <w:r>
        <w:rPr>
          <w:rFonts w:asciiTheme="minorHAnsi" w:hAnsiTheme="minorHAnsi" w:cstheme="minorHAnsi"/>
          <w:bCs/>
          <w:sz w:val="20"/>
          <w:szCs w:val="20"/>
        </w:rPr>
        <w:t>3 – 4 weeks for bid process</w:t>
      </w:r>
    </w:p>
    <w:p w14:paraId="41393C79" w14:textId="732E610B" w:rsidR="00AC119E" w:rsidRDefault="00AC119E" w:rsidP="006B3B29">
      <w:pPr>
        <w:pStyle w:val="ListParagraph"/>
        <w:numPr>
          <w:ilvl w:val="0"/>
          <w:numId w:val="9"/>
        </w:numPr>
        <w:rPr>
          <w:rFonts w:asciiTheme="minorHAnsi" w:hAnsiTheme="minorHAnsi" w:cstheme="minorHAnsi"/>
          <w:bCs/>
          <w:sz w:val="20"/>
          <w:szCs w:val="20"/>
        </w:rPr>
      </w:pPr>
      <w:r>
        <w:rPr>
          <w:rFonts w:asciiTheme="minorHAnsi" w:hAnsiTheme="minorHAnsi" w:cstheme="minorHAnsi"/>
          <w:bCs/>
          <w:sz w:val="20"/>
          <w:szCs w:val="20"/>
        </w:rPr>
        <w:t>2 Months until contractors begin (No later than August 2019)</w:t>
      </w:r>
    </w:p>
    <w:p w14:paraId="554DE213" w14:textId="227C1965" w:rsidR="00AC119E" w:rsidRDefault="00AC119E" w:rsidP="006B3B29">
      <w:pPr>
        <w:pStyle w:val="ListParagraph"/>
        <w:numPr>
          <w:ilvl w:val="0"/>
          <w:numId w:val="9"/>
        </w:numPr>
        <w:rPr>
          <w:rFonts w:asciiTheme="minorHAnsi" w:hAnsiTheme="minorHAnsi" w:cstheme="minorHAnsi"/>
          <w:bCs/>
          <w:sz w:val="20"/>
          <w:szCs w:val="20"/>
        </w:rPr>
      </w:pPr>
      <w:r>
        <w:rPr>
          <w:rFonts w:asciiTheme="minorHAnsi" w:hAnsiTheme="minorHAnsi" w:cstheme="minorHAnsi"/>
          <w:bCs/>
          <w:sz w:val="20"/>
          <w:szCs w:val="20"/>
        </w:rPr>
        <w:t>Actual construction should only take 2 – 3 weeks.</w:t>
      </w:r>
    </w:p>
    <w:p w14:paraId="0DE6F62F" w14:textId="0CF73DBC" w:rsidR="00AC119E" w:rsidRDefault="0027287E" w:rsidP="00AC119E">
      <w:pPr>
        <w:rPr>
          <w:rFonts w:asciiTheme="minorHAnsi" w:hAnsiTheme="minorHAnsi" w:cstheme="minorHAnsi"/>
          <w:bCs/>
          <w:sz w:val="20"/>
          <w:szCs w:val="20"/>
        </w:rPr>
      </w:pPr>
      <w:r>
        <w:rPr>
          <w:rFonts w:asciiTheme="minorHAnsi" w:hAnsiTheme="minorHAnsi" w:cstheme="minorHAnsi"/>
          <w:bCs/>
          <w:sz w:val="20"/>
          <w:szCs w:val="20"/>
        </w:rPr>
        <w:t xml:space="preserve">All in attendance looked over CCTV color coded maps of problem areas throughout the borough. The CCTV printed inspection report was also reviewed. It was once again made aware that residence of the borough </w:t>
      </w:r>
      <w:proofErr w:type="gramStart"/>
      <w:r>
        <w:rPr>
          <w:rFonts w:asciiTheme="minorHAnsi" w:hAnsiTheme="minorHAnsi" w:cstheme="minorHAnsi"/>
          <w:bCs/>
          <w:sz w:val="20"/>
          <w:szCs w:val="20"/>
        </w:rPr>
        <w:t>are</w:t>
      </w:r>
      <w:proofErr w:type="gramEnd"/>
      <w:r>
        <w:rPr>
          <w:rFonts w:asciiTheme="minorHAnsi" w:hAnsiTheme="minorHAnsi" w:cstheme="minorHAnsi"/>
          <w:bCs/>
          <w:sz w:val="20"/>
          <w:szCs w:val="20"/>
        </w:rPr>
        <w:t xml:space="preserve"> welcome to come in to look at the maps and inspection report as well. They are located in our office lobby.</w:t>
      </w:r>
    </w:p>
    <w:p w14:paraId="0407FDB0" w14:textId="419BF8BE" w:rsidR="0027287E" w:rsidRDefault="0027287E" w:rsidP="00AC119E">
      <w:pPr>
        <w:rPr>
          <w:rFonts w:asciiTheme="minorHAnsi" w:hAnsiTheme="minorHAnsi" w:cstheme="minorHAnsi"/>
          <w:bCs/>
          <w:sz w:val="20"/>
          <w:szCs w:val="20"/>
        </w:rPr>
      </w:pPr>
    </w:p>
    <w:p w14:paraId="17A26685" w14:textId="67B782EF" w:rsidR="0027287E" w:rsidRDefault="0027287E" w:rsidP="00AC119E">
      <w:pPr>
        <w:rPr>
          <w:rFonts w:asciiTheme="minorHAnsi" w:hAnsiTheme="minorHAnsi" w:cstheme="minorHAnsi"/>
          <w:bCs/>
          <w:sz w:val="20"/>
          <w:szCs w:val="20"/>
        </w:rPr>
      </w:pPr>
      <w:r>
        <w:rPr>
          <w:rFonts w:asciiTheme="minorHAnsi" w:hAnsiTheme="minorHAnsi" w:cstheme="minorHAnsi"/>
          <w:bCs/>
          <w:sz w:val="20"/>
          <w:szCs w:val="20"/>
        </w:rPr>
        <w:t>Diana McCullough made a motion to give Larson Design confirmation to move forward with Sanitary Sewer Rehabilitation Opinion of Probable Project Cost. Robert Penzone seconded the motion. All were in favor. None were opposed. Motion carried.</w:t>
      </w:r>
    </w:p>
    <w:p w14:paraId="0626E7F7" w14:textId="1D9D99BE" w:rsidR="0027287E" w:rsidRDefault="0027287E" w:rsidP="00AC119E">
      <w:pPr>
        <w:rPr>
          <w:rFonts w:asciiTheme="minorHAnsi" w:hAnsiTheme="minorHAnsi" w:cstheme="minorHAnsi"/>
          <w:bCs/>
          <w:sz w:val="20"/>
          <w:szCs w:val="20"/>
        </w:rPr>
      </w:pPr>
    </w:p>
    <w:p w14:paraId="421FCB8A" w14:textId="54E3FBBD" w:rsidR="0027287E" w:rsidRPr="00AC119E" w:rsidRDefault="0027287E" w:rsidP="00AC119E">
      <w:pPr>
        <w:rPr>
          <w:rFonts w:asciiTheme="minorHAnsi" w:hAnsiTheme="minorHAnsi" w:cstheme="minorHAnsi"/>
          <w:bCs/>
          <w:sz w:val="20"/>
          <w:szCs w:val="20"/>
        </w:rPr>
      </w:pPr>
      <w:r>
        <w:rPr>
          <w:rFonts w:asciiTheme="minorHAnsi" w:hAnsiTheme="minorHAnsi" w:cstheme="minorHAnsi"/>
          <w:bCs/>
          <w:sz w:val="20"/>
          <w:szCs w:val="20"/>
        </w:rPr>
        <w:t xml:space="preserve">Diana McCullough made a motion to adjourn at 11:01am. Anna Hotelling seconded the motion. All were in favor. None were opposed. Meeting was </w:t>
      </w:r>
      <w:proofErr w:type="spellStart"/>
      <w:r>
        <w:rPr>
          <w:rFonts w:asciiTheme="minorHAnsi" w:hAnsiTheme="minorHAnsi" w:cstheme="minorHAnsi"/>
          <w:bCs/>
          <w:sz w:val="20"/>
          <w:szCs w:val="20"/>
        </w:rPr>
        <w:t>adjouned</w:t>
      </w:r>
      <w:proofErr w:type="spellEnd"/>
      <w:r>
        <w:rPr>
          <w:rFonts w:asciiTheme="minorHAnsi" w:hAnsiTheme="minorHAnsi" w:cstheme="minorHAnsi"/>
          <w:bCs/>
          <w:sz w:val="20"/>
          <w:szCs w:val="20"/>
        </w:rPr>
        <w:t>.</w:t>
      </w:r>
    </w:p>
    <w:p w14:paraId="43BA37D1" w14:textId="77777777" w:rsidR="00F12880" w:rsidRPr="00AC119E" w:rsidRDefault="00F12880" w:rsidP="00D907C4">
      <w:pPr>
        <w:rPr>
          <w:rFonts w:asciiTheme="minorHAnsi" w:hAnsiTheme="minorHAnsi" w:cstheme="minorHAnsi"/>
          <w:bCs/>
          <w:sz w:val="20"/>
          <w:szCs w:val="20"/>
        </w:rPr>
      </w:pPr>
    </w:p>
    <w:sectPr w:rsidR="00F12880" w:rsidRPr="00AC119E" w:rsidSect="004E3797">
      <w:headerReference w:type="even" r:id="rId8"/>
      <w:headerReference w:type="default" r:id="rId9"/>
      <w:footerReference w:type="even" r:id="rId10"/>
      <w:footerReference w:type="default" r:id="rId11"/>
      <w:headerReference w:type="first" r:id="rId12"/>
      <w:footerReference w:type="first" r:id="rId13"/>
      <w:pgSz w:w="12240" w:h="15840"/>
      <w:pgMar w:top="1008" w:right="1080" w:bottom="720" w:left="1080" w:header="720"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AA9F" w14:textId="77777777" w:rsidR="00467374" w:rsidRDefault="00467374">
      <w:r>
        <w:separator/>
      </w:r>
    </w:p>
  </w:endnote>
  <w:endnote w:type="continuationSeparator" w:id="0">
    <w:p w14:paraId="476A73A5" w14:textId="77777777" w:rsidR="00467374" w:rsidRDefault="00467374">
      <w:r>
        <w:continuationSeparator/>
      </w:r>
    </w:p>
  </w:endnote>
  <w:endnote w:type="continuationNotice" w:id="1">
    <w:p w14:paraId="04A53F3C" w14:textId="77777777" w:rsidR="00467374" w:rsidRDefault="00467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font451">
    <w:charset w:val="00"/>
    <w:family w:val="auto"/>
    <w:pitch w:val="variable"/>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7E023" w14:textId="77777777" w:rsidR="00FE3A02" w:rsidRDefault="00FE3A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2779097"/>
      <w:docPartObj>
        <w:docPartGallery w:val="Page Numbers (Bottom of Page)"/>
        <w:docPartUnique/>
      </w:docPartObj>
    </w:sdtPr>
    <w:sdtEndPr>
      <w:rPr>
        <w:noProof/>
      </w:rPr>
    </w:sdtEndPr>
    <w:sdtContent>
      <w:p w14:paraId="58E50F66" w14:textId="3D4D821C" w:rsidR="00CC3D84" w:rsidRDefault="00CC3D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072EC7" w14:textId="77777777" w:rsidR="00DA01BF" w:rsidRDefault="00DA01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90DD" w14:textId="77777777" w:rsidR="00FE3A02" w:rsidRDefault="00FE3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276A9" w14:textId="77777777" w:rsidR="00467374" w:rsidRDefault="00467374">
      <w:r>
        <w:separator/>
      </w:r>
    </w:p>
  </w:footnote>
  <w:footnote w:type="continuationSeparator" w:id="0">
    <w:p w14:paraId="44FA1C5D" w14:textId="77777777" w:rsidR="00467374" w:rsidRDefault="00467374">
      <w:r>
        <w:continuationSeparator/>
      </w:r>
    </w:p>
  </w:footnote>
  <w:footnote w:type="continuationNotice" w:id="1">
    <w:p w14:paraId="23934C57" w14:textId="77777777" w:rsidR="00467374" w:rsidRDefault="004673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4670" w14:textId="77777777" w:rsidR="00FE3A02" w:rsidRDefault="00FE3A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78ACF" w14:textId="07745E37" w:rsidR="00FE3A02" w:rsidRDefault="00FE3A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E92E" w14:textId="77777777" w:rsidR="00FE3A02" w:rsidRDefault="00FE3A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E45E7E"/>
    <w:multiLevelType w:val="hybridMultilevel"/>
    <w:tmpl w:val="A73C1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F07D5"/>
    <w:multiLevelType w:val="hybridMultilevel"/>
    <w:tmpl w:val="4A808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53628A"/>
    <w:multiLevelType w:val="hybridMultilevel"/>
    <w:tmpl w:val="8ED06D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D5B28628">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00EB9"/>
    <w:multiLevelType w:val="hybridMultilevel"/>
    <w:tmpl w:val="14960F52"/>
    <w:name w:val="WWNum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53CCE"/>
    <w:multiLevelType w:val="hybridMultilevel"/>
    <w:tmpl w:val="CF5A32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45F17"/>
    <w:multiLevelType w:val="hybridMultilevel"/>
    <w:tmpl w:val="D43EC788"/>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1FA2139"/>
    <w:multiLevelType w:val="hybridMultilevel"/>
    <w:tmpl w:val="8B9A0C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8A1078"/>
    <w:multiLevelType w:val="hybridMultilevel"/>
    <w:tmpl w:val="99A24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CF3667"/>
    <w:multiLevelType w:val="hybridMultilevel"/>
    <w:tmpl w:val="9836CC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E170F7C"/>
    <w:multiLevelType w:val="hybridMultilevel"/>
    <w:tmpl w:val="835E3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
  </w:num>
  <w:num w:numId="4">
    <w:abstractNumId w:val="2"/>
  </w:num>
  <w:num w:numId="5">
    <w:abstractNumId w:val="1"/>
  </w:num>
  <w:num w:numId="6">
    <w:abstractNumId w:val="5"/>
  </w:num>
  <w:num w:numId="7">
    <w:abstractNumId w:val="10"/>
  </w:num>
  <w:num w:numId="8">
    <w:abstractNumId w:val="7"/>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6F8"/>
    <w:rsid w:val="0000016D"/>
    <w:rsid w:val="0000356B"/>
    <w:rsid w:val="000040C4"/>
    <w:rsid w:val="000056AF"/>
    <w:rsid w:val="00005A9E"/>
    <w:rsid w:val="000060E6"/>
    <w:rsid w:val="00010743"/>
    <w:rsid w:val="0001319F"/>
    <w:rsid w:val="00015264"/>
    <w:rsid w:val="00015FDD"/>
    <w:rsid w:val="0001662F"/>
    <w:rsid w:val="00016690"/>
    <w:rsid w:val="00017705"/>
    <w:rsid w:val="00017DE4"/>
    <w:rsid w:val="000215CA"/>
    <w:rsid w:val="00021615"/>
    <w:rsid w:val="0002179B"/>
    <w:rsid w:val="00023326"/>
    <w:rsid w:val="0002396C"/>
    <w:rsid w:val="00024689"/>
    <w:rsid w:val="000264AD"/>
    <w:rsid w:val="00032346"/>
    <w:rsid w:val="000347D4"/>
    <w:rsid w:val="00036050"/>
    <w:rsid w:val="00040C61"/>
    <w:rsid w:val="00046AB9"/>
    <w:rsid w:val="00052021"/>
    <w:rsid w:val="00052E98"/>
    <w:rsid w:val="00054660"/>
    <w:rsid w:val="000568B6"/>
    <w:rsid w:val="00056B0B"/>
    <w:rsid w:val="00057A40"/>
    <w:rsid w:val="00060236"/>
    <w:rsid w:val="00061740"/>
    <w:rsid w:val="00065844"/>
    <w:rsid w:val="0006589C"/>
    <w:rsid w:val="00065B3C"/>
    <w:rsid w:val="00065DC1"/>
    <w:rsid w:val="00070069"/>
    <w:rsid w:val="00070134"/>
    <w:rsid w:val="0007131A"/>
    <w:rsid w:val="00072AAD"/>
    <w:rsid w:val="00075C18"/>
    <w:rsid w:val="00082DC5"/>
    <w:rsid w:val="00084924"/>
    <w:rsid w:val="000851EF"/>
    <w:rsid w:val="00085DB7"/>
    <w:rsid w:val="00087FB9"/>
    <w:rsid w:val="00092FBE"/>
    <w:rsid w:val="00093172"/>
    <w:rsid w:val="000964BF"/>
    <w:rsid w:val="000A7201"/>
    <w:rsid w:val="000A7EFF"/>
    <w:rsid w:val="000A7FF9"/>
    <w:rsid w:val="000B0038"/>
    <w:rsid w:val="000B7E85"/>
    <w:rsid w:val="000C7545"/>
    <w:rsid w:val="000D143F"/>
    <w:rsid w:val="000D1EE7"/>
    <w:rsid w:val="000D2A6E"/>
    <w:rsid w:val="000D361D"/>
    <w:rsid w:val="000D37CB"/>
    <w:rsid w:val="000D37E6"/>
    <w:rsid w:val="000E37CB"/>
    <w:rsid w:val="000E4089"/>
    <w:rsid w:val="000E4E35"/>
    <w:rsid w:val="000E66AE"/>
    <w:rsid w:val="000F0B71"/>
    <w:rsid w:val="000F2A50"/>
    <w:rsid w:val="000F2C2D"/>
    <w:rsid w:val="001016B5"/>
    <w:rsid w:val="00106563"/>
    <w:rsid w:val="00106690"/>
    <w:rsid w:val="0010671B"/>
    <w:rsid w:val="0010686C"/>
    <w:rsid w:val="00107A02"/>
    <w:rsid w:val="00114F6F"/>
    <w:rsid w:val="001168FA"/>
    <w:rsid w:val="0012081D"/>
    <w:rsid w:val="00120BF0"/>
    <w:rsid w:val="00124303"/>
    <w:rsid w:val="001260DA"/>
    <w:rsid w:val="00130398"/>
    <w:rsid w:val="00133548"/>
    <w:rsid w:val="001336E5"/>
    <w:rsid w:val="0013521A"/>
    <w:rsid w:val="00141CE9"/>
    <w:rsid w:val="001440DB"/>
    <w:rsid w:val="00144925"/>
    <w:rsid w:val="0014515D"/>
    <w:rsid w:val="001465AB"/>
    <w:rsid w:val="001473DE"/>
    <w:rsid w:val="001501EA"/>
    <w:rsid w:val="001504BC"/>
    <w:rsid w:val="00150C0A"/>
    <w:rsid w:val="00150F99"/>
    <w:rsid w:val="00151086"/>
    <w:rsid w:val="00152003"/>
    <w:rsid w:val="00153D5E"/>
    <w:rsid w:val="00156C30"/>
    <w:rsid w:val="00160AA1"/>
    <w:rsid w:val="00162FDF"/>
    <w:rsid w:val="00165DD2"/>
    <w:rsid w:val="00166A8B"/>
    <w:rsid w:val="00170384"/>
    <w:rsid w:val="00171788"/>
    <w:rsid w:val="001739C6"/>
    <w:rsid w:val="001768DC"/>
    <w:rsid w:val="00177F7A"/>
    <w:rsid w:val="00180D31"/>
    <w:rsid w:val="00182784"/>
    <w:rsid w:val="00183850"/>
    <w:rsid w:val="00193264"/>
    <w:rsid w:val="001932D9"/>
    <w:rsid w:val="00193FE6"/>
    <w:rsid w:val="001A0829"/>
    <w:rsid w:val="001A2CF2"/>
    <w:rsid w:val="001A2D65"/>
    <w:rsid w:val="001A4FB3"/>
    <w:rsid w:val="001A5D2C"/>
    <w:rsid w:val="001A64A1"/>
    <w:rsid w:val="001A6B3A"/>
    <w:rsid w:val="001B2F8C"/>
    <w:rsid w:val="001B51AD"/>
    <w:rsid w:val="001C1797"/>
    <w:rsid w:val="001C3774"/>
    <w:rsid w:val="001C3EBC"/>
    <w:rsid w:val="001C6AE1"/>
    <w:rsid w:val="001C7999"/>
    <w:rsid w:val="001D31D5"/>
    <w:rsid w:val="001E0DF7"/>
    <w:rsid w:val="001E4E7C"/>
    <w:rsid w:val="001F1BD7"/>
    <w:rsid w:val="001F3F1F"/>
    <w:rsid w:val="001F59B7"/>
    <w:rsid w:val="001F6BAF"/>
    <w:rsid w:val="001F70EF"/>
    <w:rsid w:val="001F7814"/>
    <w:rsid w:val="00202C29"/>
    <w:rsid w:val="00211028"/>
    <w:rsid w:val="00213F66"/>
    <w:rsid w:val="00214280"/>
    <w:rsid w:val="00223D1F"/>
    <w:rsid w:val="002301FC"/>
    <w:rsid w:val="00230B96"/>
    <w:rsid w:val="002313C1"/>
    <w:rsid w:val="00231467"/>
    <w:rsid w:val="0023332D"/>
    <w:rsid w:val="002344E7"/>
    <w:rsid w:val="00235F0D"/>
    <w:rsid w:val="00241AF4"/>
    <w:rsid w:val="002516AC"/>
    <w:rsid w:val="00251E9F"/>
    <w:rsid w:val="0025378B"/>
    <w:rsid w:val="00253D67"/>
    <w:rsid w:val="00254127"/>
    <w:rsid w:val="0025771A"/>
    <w:rsid w:val="00261C7C"/>
    <w:rsid w:val="002620B9"/>
    <w:rsid w:val="002631E5"/>
    <w:rsid w:val="00264F2B"/>
    <w:rsid w:val="00264F33"/>
    <w:rsid w:val="002656FA"/>
    <w:rsid w:val="0027287E"/>
    <w:rsid w:val="0027376A"/>
    <w:rsid w:val="00273B03"/>
    <w:rsid w:val="002740CA"/>
    <w:rsid w:val="002747A9"/>
    <w:rsid w:val="0027516F"/>
    <w:rsid w:val="00275DD1"/>
    <w:rsid w:val="00277793"/>
    <w:rsid w:val="00277CAD"/>
    <w:rsid w:val="0028177B"/>
    <w:rsid w:val="00281D68"/>
    <w:rsid w:val="00282887"/>
    <w:rsid w:val="00282C7B"/>
    <w:rsid w:val="0028416E"/>
    <w:rsid w:val="00285A61"/>
    <w:rsid w:val="00287947"/>
    <w:rsid w:val="00290598"/>
    <w:rsid w:val="00290AB1"/>
    <w:rsid w:val="00293D3B"/>
    <w:rsid w:val="002971CE"/>
    <w:rsid w:val="002A043C"/>
    <w:rsid w:val="002A2F72"/>
    <w:rsid w:val="002A4284"/>
    <w:rsid w:val="002A4742"/>
    <w:rsid w:val="002B017F"/>
    <w:rsid w:val="002B1BD1"/>
    <w:rsid w:val="002B594C"/>
    <w:rsid w:val="002B6D45"/>
    <w:rsid w:val="002B7B95"/>
    <w:rsid w:val="002C0171"/>
    <w:rsid w:val="002C0A84"/>
    <w:rsid w:val="002C16BF"/>
    <w:rsid w:val="002C22A1"/>
    <w:rsid w:val="002C24AC"/>
    <w:rsid w:val="002C2FC9"/>
    <w:rsid w:val="002C31B3"/>
    <w:rsid w:val="002C3657"/>
    <w:rsid w:val="002C3CEB"/>
    <w:rsid w:val="002D1D99"/>
    <w:rsid w:val="002D23CC"/>
    <w:rsid w:val="002D5513"/>
    <w:rsid w:val="002D7496"/>
    <w:rsid w:val="002E2C31"/>
    <w:rsid w:val="002E3BCA"/>
    <w:rsid w:val="002E47AF"/>
    <w:rsid w:val="002E5E06"/>
    <w:rsid w:val="002F00E6"/>
    <w:rsid w:val="002F01E2"/>
    <w:rsid w:val="002F0C7B"/>
    <w:rsid w:val="0030338B"/>
    <w:rsid w:val="00304ADD"/>
    <w:rsid w:val="00306569"/>
    <w:rsid w:val="0031153F"/>
    <w:rsid w:val="00311C0D"/>
    <w:rsid w:val="00312D6D"/>
    <w:rsid w:val="003141EA"/>
    <w:rsid w:val="00317ED6"/>
    <w:rsid w:val="00321A6B"/>
    <w:rsid w:val="00321B32"/>
    <w:rsid w:val="00332CA8"/>
    <w:rsid w:val="00337E95"/>
    <w:rsid w:val="0034404B"/>
    <w:rsid w:val="00346574"/>
    <w:rsid w:val="00351A2E"/>
    <w:rsid w:val="00353596"/>
    <w:rsid w:val="003540D1"/>
    <w:rsid w:val="00355DCA"/>
    <w:rsid w:val="00355F04"/>
    <w:rsid w:val="00360699"/>
    <w:rsid w:val="00370148"/>
    <w:rsid w:val="0037079E"/>
    <w:rsid w:val="00370FC8"/>
    <w:rsid w:val="0037604A"/>
    <w:rsid w:val="0037684A"/>
    <w:rsid w:val="00376D3E"/>
    <w:rsid w:val="00380D60"/>
    <w:rsid w:val="00381859"/>
    <w:rsid w:val="003838E6"/>
    <w:rsid w:val="003877B6"/>
    <w:rsid w:val="00393BA0"/>
    <w:rsid w:val="003960DF"/>
    <w:rsid w:val="003A215C"/>
    <w:rsid w:val="003A6B6B"/>
    <w:rsid w:val="003A6D06"/>
    <w:rsid w:val="003A782C"/>
    <w:rsid w:val="003A797D"/>
    <w:rsid w:val="003B077C"/>
    <w:rsid w:val="003B6A39"/>
    <w:rsid w:val="003C0CD1"/>
    <w:rsid w:val="003C1B7B"/>
    <w:rsid w:val="003C1ED1"/>
    <w:rsid w:val="003C2567"/>
    <w:rsid w:val="003C4545"/>
    <w:rsid w:val="003C4CBB"/>
    <w:rsid w:val="003C5A06"/>
    <w:rsid w:val="003C5A8F"/>
    <w:rsid w:val="003D219F"/>
    <w:rsid w:val="003D2EF8"/>
    <w:rsid w:val="003D3AFA"/>
    <w:rsid w:val="003D4181"/>
    <w:rsid w:val="003D4A5C"/>
    <w:rsid w:val="003D54BB"/>
    <w:rsid w:val="003D5750"/>
    <w:rsid w:val="003D5FD8"/>
    <w:rsid w:val="003D7316"/>
    <w:rsid w:val="003E00BA"/>
    <w:rsid w:val="003E139C"/>
    <w:rsid w:val="003E25E2"/>
    <w:rsid w:val="003E54D4"/>
    <w:rsid w:val="003E5B9F"/>
    <w:rsid w:val="003E6EFF"/>
    <w:rsid w:val="003E6F4B"/>
    <w:rsid w:val="003E7230"/>
    <w:rsid w:val="003F0F5C"/>
    <w:rsid w:val="003F3728"/>
    <w:rsid w:val="003F5D72"/>
    <w:rsid w:val="003F7D24"/>
    <w:rsid w:val="00402635"/>
    <w:rsid w:val="00403875"/>
    <w:rsid w:val="00407439"/>
    <w:rsid w:val="004118A4"/>
    <w:rsid w:val="00412F2F"/>
    <w:rsid w:val="004150A5"/>
    <w:rsid w:val="0041571B"/>
    <w:rsid w:val="00415DC9"/>
    <w:rsid w:val="00421023"/>
    <w:rsid w:val="00421CDD"/>
    <w:rsid w:val="00425A0E"/>
    <w:rsid w:val="00430490"/>
    <w:rsid w:val="004321F9"/>
    <w:rsid w:val="004324F6"/>
    <w:rsid w:val="004338D6"/>
    <w:rsid w:val="00441A3B"/>
    <w:rsid w:val="00443445"/>
    <w:rsid w:val="0044468B"/>
    <w:rsid w:val="00450599"/>
    <w:rsid w:val="00451140"/>
    <w:rsid w:val="004528C5"/>
    <w:rsid w:val="0045379F"/>
    <w:rsid w:val="004604A2"/>
    <w:rsid w:val="00460694"/>
    <w:rsid w:val="00460B8A"/>
    <w:rsid w:val="00460BF9"/>
    <w:rsid w:val="0046235F"/>
    <w:rsid w:val="00462999"/>
    <w:rsid w:val="00463FCE"/>
    <w:rsid w:val="00467374"/>
    <w:rsid w:val="00470809"/>
    <w:rsid w:val="00471764"/>
    <w:rsid w:val="00472F45"/>
    <w:rsid w:val="0047391B"/>
    <w:rsid w:val="004751D8"/>
    <w:rsid w:val="004762EA"/>
    <w:rsid w:val="00477D43"/>
    <w:rsid w:val="00477F8F"/>
    <w:rsid w:val="0048303D"/>
    <w:rsid w:val="00485B4D"/>
    <w:rsid w:val="00485CFC"/>
    <w:rsid w:val="00493623"/>
    <w:rsid w:val="00493F0F"/>
    <w:rsid w:val="004957FF"/>
    <w:rsid w:val="00495EEB"/>
    <w:rsid w:val="004963D7"/>
    <w:rsid w:val="00497BC8"/>
    <w:rsid w:val="004A3231"/>
    <w:rsid w:val="004A4866"/>
    <w:rsid w:val="004A4C0E"/>
    <w:rsid w:val="004A5128"/>
    <w:rsid w:val="004A53B9"/>
    <w:rsid w:val="004A6BB0"/>
    <w:rsid w:val="004A7A29"/>
    <w:rsid w:val="004B151A"/>
    <w:rsid w:val="004B5425"/>
    <w:rsid w:val="004B5908"/>
    <w:rsid w:val="004B693D"/>
    <w:rsid w:val="004B71E3"/>
    <w:rsid w:val="004B76C1"/>
    <w:rsid w:val="004C295C"/>
    <w:rsid w:val="004C3D8F"/>
    <w:rsid w:val="004D04B2"/>
    <w:rsid w:val="004D1AD6"/>
    <w:rsid w:val="004D1DC1"/>
    <w:rsid w:val="004D28EF"/>
    <w:rsid w:val="004D2C8F"/>
    <w:rsid w:val="004D385D"/>
    <w:rsid w:val="004D39D0"/>
    <w:rsid w:val="004D6651"/>
    <w:rsid w:val="004E3797"/>
    <w:rsid w:val="004E75AA"/>
    <w:rsid w:val="004F10B0"/>
    <w:rsid w:val="004F37B6"/>
    <w:rsid w:val="004F3C4E"/>
    <w:rsid w:val="004F51A7"/>
    <w:rsid w:val="004F6768"/>
    <w:rsid w:val="004F6BB9"/>
    <w:rsid w:val="0050350A"/>
    <w:rsid w:val="005043B6"/>
    <w:rsid w:val="005056B1"/>
    <w:rsid w:val="00505E0E"/>
    <w:rsid w:val="0051103A"/>
    <w:rsid w:val="005113A2"/>
    <w:rsid w:val="00512CED"/>
    <w:rsid w:val="00517426"/>
    <w:rsid w:val="005234C7"/>
    <w:rsid w:val="00525FF4"/>
    <w:rsid w:val="005274B2"/>
    <w:rsid w:val="005301CC"/>
    <w:rsid w:val="005307D2"/>
    <w:rsid w:val="00532547"/>
    <w:rsid w:val="00536E30"/>
    <w:rsid w:val="00536ED4"/>
    <w:rsid w:val="00542C64"/>
    <w:rsid w:val="00545228"/>
    <w:rsid w:val="00545C7F"/>
    <w:rsid w:val="005541C6"/>
    <w:rsid w:val="00554E74"/>
    <w:rsid w:val="00556338"/>
    <w:rsid w:val="005609BA"/>
    <w:rsid w:val="005610DA"/>
    <w:rsid w:val="00561CC5"/>
    <w:rsid w:val="005624EE"/>
    <w:rsid w:val="0056368F"/>
    <w:rsid w:val="0057041C"/>
    <w:rsid w:val="00570AF9"/>
    <w:rsid w:val="005731F7"/>
    <w:rsid w:val="00575E89"/>
    <w:rsid w:val="00576EAB"/>
    <w:rsid w:val="0058117C"/>
    <w:rsid w:val="00592C3F"/>
    <w:rsid w:val="00592E3D"/>
    <w:rsid w:val="00593F3E"/>
    <w:rsid w:val="00596540"/>
    <w:rsid w:val="00596C6D"/>
    <w:rsid w:val="005975F6"/>
    <w:rsid w:val="00597DD5"/>
    <w:rsid w:val="005A231B"/>
    <w:rsid w:val="005A3D23"/>
    <w:rsid w:val="005A41F2"/>
    <w:rsid w:val="005A441B"/>
    <w:rsid w:val="005A4448"/>
    <w:rsid w:val="005A4D06"/>
    <w:rsid w:val="005A5306"/>
    <w:rsid w:val="005A72E2"/>
    <w:rsid w:val="005B31D6"/>
    <w:rsid w:val="005C4A2A"/>
    <w:rsid w:val="005C60E8"/>
    <w:rsid w:val="005C7C97"/>
    <w:rsid w:val="005C7FB0"/>
    <w:rsid w:val="005D1CD1"/>
    <w:rsid w:val="005D288B"/>
    <w:rsid w:val="005D3047"/>
    <w:rsid w:val="005D3100"/>
    <w:rsid w:val="005D52D6"/>
    <w:rsid w:val="005E7F88"/>
    <w:rsid w:val="005F2702"/>
    <w:rsid w:val="005F3522"/>
    <w:rsid w:val="005F451A"/>
    <w:rsid w:val="00600EE3"/>
    <w:rsid w:val="00602082"/>
    <w:rsid w:val="006025A1"/>
    <w:rsid w:val="006025DE"/>
    <w:rsid w:val="00603ED1"/>
    <w:rsid w:val="00607E23"/>
    <w:rsid w:val="00611CDF"/>
    <w:rsid w:val="00612722"/>
    <w:rsid w:val="00614032"/>
    <w:rsid w:val="0061542A"/>
    <w:rsid w:val="00615BA2"/>
    <w:rsid w:val="00617B8D"/>
    <w:rsid w:val="00617E8C"/>
    <w:rsid w:val="00620BCD"/>
    <w:rsid w:val="00620FDA"/>
    <w:rsid w:val="00621885"/>
    <w:rsid w:val="006227A3"/>
    <w:rsid w:val="006230EF"/>
    <w:rsid w:val="00623296"/>
    <w:rsid w:val="00626BDF"/>
    <w:rsid w:val="00626E5C"/>
    <w:rsid w:val="006273DD"/>
    <w:rsid w:val="00627D9E"/>
    <w:rsid w:val="006325BB"/>
    <w:rsid w:val="00632BFB"/>
    <w:rsid w:val="00633A97"/>
    <w:rsid w:val="00633DDC"/>
    <w:rsid w:val="00641E54"/>
    <w:rsid w:val="0064300F"/>
    <w:rsid w:val="006436B8"/>
    <w:rsid w:val="006451AF"/>
    <w:rsid w:val="0064536D"/>
    <w:rsid w:val="00646490"/>
    <w:rsid w:val="006479E2"/>
    <w:rsid w:val="00652028"/>
    <w:rsid w:val="00653028"/>
    <w:rsid w:val="00655C3C"/>
    <w:rsid w:val="00657BFD"/>
    <w:rsid w:val="006610AD"/>
    <w:rsid w:val="00661750"/>
    <w:rsid w:val="0066505B"/>
    <w:rsid w:val="006658CC"/>
    <w:rsid w:val="00666F7D"/>
    <w:rsid w:val="006703CE"/>
    <w:rsid w:val="00670480"/>
    <w:rsid w:val="006704CF"/>
    <w:rsid w:val="00670F2B"/>
    <w:rsid w:val="0067797A"/>
    <w:rsid w:val="0068093D"/>
    <w:rsid w:val="006809C1"/>
    <w:rsid w:val="00681CC7"/>
    <w:rsid w:val="006837EE"/>
    <w:rsid w:val="00683FF8"/>
    <w:rsid w:val="006849A5"/>
    <w:rsid w:val="00687641"/>
    <w:rsid w:val="00694E17"/>
    <w:rsid w:val="00697EB9"/>
    <w:rsid w:val="006A04BC"/>
    <w:rsid w:val="006A0D4E"/>
    <w:rsid w:val="006A3980"/>
    <w:rsid w:val="006A4FCC"/>
    <w:rsid w:val="006B1973"/>
    <w:rsid w:val="006B3B29"/>
    <w:rsid w:val="006B415A"/>
    <w:rsid w:val="006B44D6"/>
    <w:rsid w:val="006B4814"/>
    <w:rsid w:val="006C3251"/>
    <w:rsid w:val="006C5C1F"/>
    <w:rsid w:val="006C6550"/>
    <w:rsid w:val="006D0B27"/>
    <w:rsid w:val="006D2E07"/>
    <w:rsid w:val="006D511D"/>
    <w:rsid w:val="006D78ED"/>
    <w:rsid w:val="006E014F"/>
    <w:rsid w:val="006E1EE0"/>
    <w:rsid w:val="006E757E"/>
    <w:rsid w:val="006F087B"/>
    <w:rsid w:val="006F4D67"/>
    <w:rsid w:val="007002FD"/>
    <w:rsid w:val="00703309"/>
    <w:rsid w:val="007033B1"/>
    <w:rsid w:val="00704B90"/>
    <w:rsid w:val="007051E9"/>
    <w:rsid w:val="007053E0"/>
    <w:rsid w:val="00705E0B"/>
    <w:rsid w:val="00707FE8"/>
    <w:rsid w:val="00710B43"/>
    <w:rsid w:val="00712BCD"/>
    <w:rsid w:val="00713889"/>
    <w:rsid w:val="00715392"/>
    <w:rsid w:val="00715A2C"/>
    <w:rsid w:val="00720402"/>
    <w:rsid w:val="0072139E"/>
    <w:rsid w:val="0072216B"/>
    <w:rsid w:val="0072325C"/>
    <w:rsid w:val="00724002"/>
    <w:rsid w:val="007329AB"/>
    <w:rsid w:val="00734F06"/>
    <w:rsid w:val="007434F9"/>
    <w:rsid w:val="00745866"/>
    <w:rsid w:val="007473D1"/>
    <w:rsid w:val="00752134"/>
    <w:rsid w:val="007544F4"/>
    <w:rsid w:val="0075618E"/>
    <w:rsid w:val="007576C9"/>
    <w:rsid w:val="00764E1D"/>
    <w:rsid w:val="00772C1C"/>
    <w:rsid w:val="0077347C"/>
    <w:rsid w:val="00774868"/>
    <w:rsid w:val="00775720"/>
    <w:rsid w:val="0078080D"/>
    <w:rsid w:val="00783D78"/>
    <w:rsid w:val="0078487D"/>
    <w:rsid w:val="00784A95"/>
    <w:rsid w:val="00784C34"/>
    <w:rsid w:val="00785444"/>
    <w:rsid w:val="00793585"/>
    <w:rsid w:val="00793AD8"/>
    <w:rsid w:val="007952BC"/>
    <w:rsid w:val="00797E2E"/>
    <w:rsid w:val="007A33AD"/>
    <w:rsid w:val="007A36F8"/>
    <w:rsid w:val="007A49C3"/>
    <w:rsid w:val="007A70CC"/>
    <w:rsid w:val="007A7840"/>
    <w:rsid w:val="007B0F8E"/>
    <w:rsid w:val="007B15C8"/>
    <w:rsid w:val="007B3D9F"/>
    <w:rsid w:val="007B6AE5"/>
    <w:rsid w:val="007C23F3"/>
    <w:rsid w:val="007C2F1A"/>
    <w:rsid w:val="007C6306"/>
    <w:rsid w:val="007C6989"/>
    <w:rsid w:val="007D0F8A"/>
    <w:rsid w:val="007D64DD"/>
    <w:rsid w:val="007E0FE1"/>
    <w:rsid w:val="007E3F9F"/>
    <w:rsid w:val="007E4574"/>
    <w:rsid w:val="007E4807"/>
    <w:rsid w:val="007E5885"/>
    <w:rsid w:val="007F18BD"/>
    <w:rsid w:val="007F2FB0"/>
    <w:rsid w:val="007F3B82"/>
    <w:rsid w:val="007F43C2"/>
    <w:rsid w:val="007F5E35"/>
    <w:rsid w:val="007F69AE"/>
    <w:rsid w:val="008015C6"/>
    <w:rsid w:val="0080228D"/>
    <w:rsid w:val="00806242"/>
    <w:rsid w:val="008071B7"/>
    <w:rsid w:val="008075A3"/>
    <w:rsid w:val="008117F9"/>
    <w:rsid w:val="00821903"/>
    <w:rsid w:val="008224A5"/>
    <w:rsid w:val="008231F2"/>
    <w:rsid w:val="00824012"/>
    <w:rsid w:val="00824E73"/>
    <w:rsid w:val="0082727A"/>
    <w:rsid w:val="00832667"/>
    <w:rsid w:val="008328BF"/>
    <w:rsid w:val="00834119"/>
    <w:rsid w:val="0083799C"/>
    <w:rsid w:val="00837DDD"/>
    <w:rsid w:val="00840C6A"/>
    <w:rsid w:val="00840DA1"/>
    <w:rsid w:val="008417A9"/>
    <w:rsid w:val="00843DB6"/>
    <w:rsid w:val="008444C5"/>
    <w:rsid w:val="008521D7"/>
    <w:rsid w:val="00852740"/>
    <w:rsid w:val="00856BF0"/>
    <w:rsid w:val="00857015"/>
    <w:rsid w:val="008608EB"/>
    <w:rsid w:val="00862D60"/>
    <w:rsid w:val="008645A2"/>
    <w:rsid w:val="008651D8"/>
    <w:rsid w:val="008652C4"/>
    <w:rsid w:val="00866B21"/>
    <w:rsid w:val="00866FA7"/>
    <w:rsid w:val="00870C2F"/>
    <w:rsid w:val="008728C3"/>
    <w:rsid w:val="00873B83"/>
    <w:rsid w:val="00875826"/>
    <w:rsid w:val="00877A77"/>
    <w:rsid w:val="008800C5"/>
    <w:rsid w:val="008857FE"/>
    <w:rsid w:val="0089169F"/>
    <w:rsid w:val="00893291"/>
    <w:rsid w:val="00896EA8"/>
    <w:rsid w:val="00897E41"/>
    <w:rsid w:val="008A05CD"/>
    <w:rsid w:val="008A1804"/>
    <w:rsid w:val="008A3EFB"/>
    <w:rsid w:val="008A4789"/>
    <w:rsid w:val="008B2E41"/>
    <w:rsid w:val="008C1005"/>
    <w:rsid w:val="008C1BBD"/>
    <w:rsid w:val="008C458F"/>
    <w:rsid w:val="008C5DE4"/>
    <w:rsid w:val="008C6843"/>
    <w:rsid w:val="008C7010"/>
    <w:rsid w:val="008C7976"/>
    <w:rsid w:val="008D0A10"/>
    <w:rsid w:val="008D0A1D"/>
    <w:rsid w:val="008D3A0B"/>
    <w:rsid w:val="008D6FAB"/>
    <w:rsid w:val="008E011A"/>
    <w:rsid w:val="008E2EB4"/>
    <w:rsid w:val="008E3AF0"/>
    <w:rsid w:val="008E3F7B"/>
    <w:rsid w:val="008E5182"/>
    <w:rsid w:val="008E703C"/>
    <w:rsid w:val="008E7A55"/>
    <w:rsid w:val="008F1C23"/>
    <w:rsid w:val="008F1DE9"/>
    <w:rsid w:val="008F4BE8"/>
    <w:rsid w:val="008F53AD"/>
    <w:rsid w:val="008F5A27"/>
    <w:rsid w:val="009029FB"/>
    <w:rsid w:val="0090719F"/>
    <w:rsid w:val="009104E6"/>
    <w:rsid w:val="009118C2"/>
    <w:rsid w:val="009133FE"/>
    <w:rsid w:val="00914A62"/>
    <w:rsid w:val="009214B7"/>
    <w:rsid w:val="00922878"/>
    <w:rsid w:val="0092624A"/>
    <w:rsid w:val="00927384"/>
    <w:rsid w:val="009277AF"/>
    <w:rsid w:val="009357CE"/>
    <w:rsid w:val="00936D44"/>
    <w:rsid w:val="00941189"/>
    <w:rsid w:val="009448E2"/>
    <w:rsid w:val="0094691C"/>
    <w:rsid w:val="00946E5A"/>
    <w:rsid w:val="0095110A"/>
    <w:rsid w:val="00954B31"/>
    <w:rsid w:val="009573AF"/>
    <w:rsid w:val="00960C22"/>
    <w:rsid w:val="00961B62"/>
    <w:rsid w:val="00963C1C"/>
    <w:rsid w:val="009660E8"/>
    <w:rsid w:val="00966793"/>
    <w:rsid w:val="009727B2"/>
    <w:rsid w:val="009741AD"/>
    <w:rsid w:val="00977A7E"/>
    <w:rsid w:val="009849F5"/>
    <w:rsid w:val="00985D60"/>
    <w:rsid w:val="00987520"/>
    <w:rsid w:val="009904E9"/>
    <w:rsid w:val="0099567F"/>
    <w:rsid w:val="00996BFE"/>
    <w:rsid w:val="009A0836"/>
    <w:rsid w:val="009A09F1"/>
    <w:rsid w:val="009A289D"/>
    <w:rsid w:val="009A479D"/>
    <w:rsid w:val="009A49A5"/>
    <w:rsid w:val="009A4D5A"/>
    <w:rsid w:val="009A50C5"/>
    <w:rsid w:val="009B0534"/>
    <w:rsid w:val="009B074E"/>
    <w:rsid w:val="009B0D24"/>
    <w:rsid w:val="009B0DAF"/>
    <w:rsid w:val="009B119C"/>
    <w:rsid w:val="009B1F62"/>
    <w:rsid w:val="009B4028"/>
    <w:rsid w:val="009B5FED"/>
    <w:rsid w:val="009B608C"/>
    <w:rsid w:val="009C10BB"/>
    <w:rsid w:val="009C3061"/>
    <w:rsid w:val="009C331E"/>
    <w:rsid w:val="009C3AB1"/>
    <w:rsid w:val="009C5A12"/>
    <w:rsid w:val="009C6438"/>
    <w:rsid w:val="009C7888"/>
    <w:rsid w:val="009D2332"/>
    <w:rsid w:val="009D4DDB"/>
    <w:rsid w:val="009D56DF"/>
    <w:rsid w:val="009E2C6A"/>
    <w:rsid w:val="009E6980"/>
    <w:rsid w:val="009E6F4D"/>
    <w:rsid w:val="009E764B"/>
    <w:rsid w:val="009F3215"/>
    <w:rsid w:val="009F40CA"/>
    <w:rsid w:val="009F6FBA"/>
    <w:rsid w:val="00A00EE6"/>
    <w:rsid w:val="00A03C4F"/>
    <w:rsid w:val="00A06C60"/>
    <w:rsid w:val="00A238FE"/>
    <w:rsid w:val="00A24DE0"/>
    <w:rsid w:val="00A260B9"/>
    <w:rsid w:val="00A272B3"/>
    <w:rsid w:val="00A30290"/>
    <w:rsid w:val="00A35C67"/>
    <w:rsid w:val="00A416B4"/>
    <w:rsid w:val="00A43B34"/>
    <w:rsid w:val="00A50A9C"/>
    <w:rsid w:val="00A51E20"/>
    <w:rsid w:val="00A5353F"/>
    <w:rsid w:val="00A53614"/>
    <w:rsid w:val="00A54D11"/>
    <w:rsid w:val="00A55EE2"/>
    <w:rsid w:val="00A61933"/>
    <w:rsid w:val="00A64256"/>
    <w:rsid w:val="00A64837"/>
    <w:rsid w:val="00A65F4E"/>
    <w:rsid w:val="00A65F4F"/>
    <w:rsid w:val="00A70F80"/>
    <w:rsid w:val="00A72AD6"/>
    <w:rsid w:val="00A77549"/>
    <w:rsid w:val="00A77CF4"/>
    <w:rsid w:val="00A855AB"/>
    <w:rsid w:val="00A93FCF"/>
    <w:rsid w:val="00A95EBC"/>
    <w:rsid w:val="00A97FE3"/>
    <w:rsid w:val="00AA3C83"/>
    <w:rsid w:val="00AA583F"/>
    <w:rsid w:val="00AB0F4E"/>
    <w:rsid w:val="00AB2C7C"/>
    <w:rsid w:val="00AC119E"/>
    <w:rsid w:val="00AC40D5"/>
    <w:rsid w:val="00AD1040"/>
    <w:rsid w:val="00AD136F"/>
    <w:rsid w:val="00AD4A15"/>
    <w:rsid w:val="00AD4D2A"/>
    <w:rsid w:val="00AD51C6"/>
    <w:rsid w:val="00AD55E9"/>
    <w:rsid w:val="00AD5FA6"/>
    <w:rsid w:val="00AD7255"/>
    <w:rsid w:val="00AE1A89"/>
    <w:rsid w:val="00AE20E3"/>
    <w:rsid w:val="00AE475D"/>
    <w:rsid w:val="00AE5548"/>
    <w:rsid w:val="00AE5CDD"/>
    <w:rsid w:val="00AF66A1"/>
    <w:rsid w:val="00B00733"/>
    <w:rsid w:val="00B00DAB"/>
    <w:rsid w:val="00B02DBE"/>
    <w:rsid w:val="00B03CF5"/>
    <w:rsid w:val="00B13903"/>
    <w:rsid w:val="00B13AB2"/>
    <w:rsid w:val="00B17F76"/>
    <w:rsid w:val="00B20571"/>
    <w:rsid w:val="00B20794"/>
    <w:rsid w:val="00B2179E"/>
    <w:rsid w:val="00B23900"/>
    <w:rsid w:val="00B25157"/>
    <w:rsid w:val="00B339F5"/>
    <w:rsid w:val="00B35944"/>
    <w:rsid w:val="00B36106"/>
    <w:rsid w:val="00B404CB"/>
    <w:rsid w:val="00B41727"/>
    <w:rsid w:val="00B42BB7"/>
    <w:rsid w:val="00B45542"/>
    <w:rsid w:val="00B46AB0"/>
    <w:rsid w:val="00B47066"/>
    <w:rsid w:val="00B51D50"/>
    <w:rsid w:val="00B530CD"/>
    <w:rsid w:val="00B602E8"/>
    <w:rsid w:val="00B63050"/>
    <w:rsid w:val="00B64D81"/>
    <w:rsid w:val="00B7091F"/>
    <w:rsid w:val="00B72CCB"/>
    <w:rsid w:val="00B73C36"/>
    <w:rsid w:val="00B75148"/>
    <w:rsid w:val="00B81CC3"/>
    <w:rsid w:val="00B8319D"/>
    <w:rsid w:val="00B84896"/>
    <w:rsid w:val="00B87EBC"/>
    <w:rsid w:val="00B91DBE"/>
    <w:rsid w:val="00B9243C"/>
    <w:rsid w:val="00B92459"/>
    <w:rsid w:val="00B92A74"/>
    <w:rsid w:val="00BA1881"/>
    <w:rsid w:val="00BA1BB8"/>
    <w:rsid w:val="00BA210E"/>
    <w:rsid w:val="00BA6635"/>
    <w:rsid w:val="00BB22C9"/>
    <w:rsid w:val="00BB3263"/>
    <w:rsid w:val="00BB6094"/>
    <w:rsid w:val="00BB712E"/>
    <w:rsid w:val="00BB751D"/>
    <w:rsid w:val="00BC285E"/>
    <w:rsid w:val="00BC28A2"/>
    <w:rsid w:val="00BC3018"/>
    <w:rsid w:val="00BC7E22"/>
    <w:rsid w:val="00BD5945"/>
    <w:rsid w:val="00BE086C"/>
    <w:rsid w:val="00BE12CB"/>
    <w:rsid w:val="00BE167C"/>
    <w:rsid w:val="00BE1A66"/>
    <w:rsid w:val="00BE208E"/>
    <w:rsid w:val="00BE40CC"/>
    <w:rsid w:val="00BE72CD"/>
    <w:rsid w:val="00BF075F"/>
    <w:rsid w:val="00BF0D1C"/>
    <w:rsid w:val="00BF1B6E"/>
    <w:rsid w:val="00BF22A8"/>
    <w:rsid w:val="00BF3819"/>
    <w:rsid w:val="00BF7B6F"/>
    <w:rsid w:val="00C00B01"/>
    <w:rsid w:val="00C0137A"/>
    <w:rsid w:val="00C03588"/>
    <w:rsid w:val="00C038D2"/>
    <w:rsid w:val="00C041E0"/>
    <w:rsid w:val="00C04AA0"/>
    <w:rsid w:val="00C0587E"/>
    <w:rsid w:val="00C05BBE"/>
    <w:rsid w:val="00C10071"/>
    <w:rsid w:val="00C102DE"/>
    <w:rsid w:val="00C13582"/>
    <w:rsid w:val="00C166E8"/>
    <w:rsid w:val="00C172EF"/>
    <w:rsid w:val="00C17EB9"/>
    <w:rsid w:val="00C244A9"/>
    <w:rsid w:val="00C279A5"/>
    <w:rsid w:val="00C31E18"/>
    <w:rsid w:val="00C40212"/>
    <w:rsid w:val="00C4099B"/>
    <w:rsid w:val="00C46719"/>
    <w:rsid w:val="00C51097"/>
    <w:rsid w:val="00C533CE"/>
    <w:rsid w:val="00C53902"/>
    <w:rsid w:val="00C6040C"/>
    <w:rsid w:val="00C62F25"/>
    <w:rsid w:val="00C65CC0"/>
    <w:rsid w:val="00C66527"/>
    <w:rsid w:val="00C71B95"/>
    <w:rsid w:val="00C808F3"/>
    <w:rsid w:val="00C80E0F"/>
    <w:rsid w:val="00C810CA"/>
    <w:rsid w:val="00C841A0"/>
    <w:rsid w:val="00C84822"/>
    <w:rsid w:val="00C8549B"/>
    <w:rsid w:val="00C92C36"/>
    <w:rsid w:val="00C92C99"/>
    <w:rsid w:val="00C97536"/>
    <w:rsid w:val="00CA072C"/>
    <w:rsid w:val="00CA124F"/>
    <w:rsid w:val="00CA18F0"/>
    <w:rsid w:val="00CA5772"/>
    <w:rsid w:val="00CA771B"/>
    <w:rsid w:val="00CB238F"/>
    <w:rsid w:val="00CC26E2"/>
    <w:rsid w:val="00CC3D84"/>
    <w:rsid w:val="00CC44BB"/>
    <w:rsid w:val="00CC7441"/>
    <w:rsid w:val="00CD0E04"/>
    <w:rsid w:val="00CD562B"/>
    <w:rsid w:val="00CD590A"/>
    <w:rsid w:val="00CD6493"/>
    <w:rsid w:val="00CE0839"/>
    <w:rsid w:val="00CE0A29"/>
    <w:rsid w:val="00CE161B"/>
    <w:rsid w:val="00CE22A9"/>
    <w:rsid w:val="00CE2F34"/>
    <w:rsid w:val="00CE3489"/>
    <w:rsid w:val="00CE408E"/>
    <w:rsid w:val="00CE4B5A"/>
    <w:rsid w:val="00CE7875"/>
    <w:rsid w:val="00CF0987"/>
    <w:rsid w:val="00CF0D4C"/>
    <w:rsid w:val="00CF28E8"/>
    <w:rsid w:val="00CF48A5"/>
    <w:rsid w:val="00CF54D1"/>
    <w:rsid w:val="00CF5788"/>
    <w:rsid w:val="00CF5D77"/>
    <w:rsid w:val="00CF6901"/>
    <w:rsid w:val="00CF7D61"/>
    <w:rsid w:val="00D015CE"/>
    <w:rsid w:val="00D03719"/>
    <w:rsid w:val="00D0492D"/>
    <w:rsid w:val="00D14B42"/>
    <w:rsid w:val="00D157E1"/>
    <w:rsid w:val="00D1692F"/>
    <w:rsid w:val="00D1796C"/>
    <w:rsid w:val="00D216EF"/>
    <w:rsid w:val="00D24F55"/>
    <w:rsid w:val="00D269C8"/>
    <w:rsid w:val="00D34998"/>
    <w:rsid w:val="00D36560"/>
    <w:rsid w:val="00D37572"/>
    <w:rsid w:val="00D40374"/>
    <w:rsid w:val="00D42CF8"/>
    <w:rsid w:val="00D437C8"/>
    <w:rsid w:val="00D438C9"/>
    <w:rsid w:val="00D43FDA"/>
    <w:rsid w:val="00D45BD4"/>
    <w:rsid w:val="00D56C14"/>
    <w:rsid w:val="00D56D3D"/>
    <w:rsid w:val="00D5760B"/>
    <w:rsid w:val="00D6440B"/>
    <w:rsid w:val="00D652A2"/>
    <w:rsid w:val="00D65AA0"/>
    <w:rsid w:val="00D6737B"/>
    <w:rsid w:val="00D71852"/>
    <w:rsid w:val="00D72C56"/>
    <w:rsid w:val="00D72FB7"/>
    <w:rsid w:val="00D77E5C"/>
    <w:rsid w:val="00D800AF"/>
    <w:rsid w:val="00D8454A"/>
    <w:rsid w:val="00D846EB"/>
    <w:rsid w:val="00D907C4"/>
    <w:rsid w:val="00D91D2A"/>
    <w:rsid w:val="00D94A2F"/>
    <w:rsid w:val="00D95ACF"/>
    <w:rsid w:val="00D95D62"/>
    <w:rsid w:val="00DA01BF"/>
    <w:rsid w:val="00DA05EF"/>
    <w:rsid w:val="00DA0A6F"/>
    <w:rsid w:val="00DA29F1"/>
    <w:rsid w:val="00DA3DE6"/>
    <w:rsid w:val="00DA77FA"/>
    <w:rsid w:val="00DB0102"/>
    <w:rsid w:val="00DB0903"/>
    <w:rsid w:val="00DB7901"/>
    <w:rsid w:val="00DC1059"/>
    <w:rsid w:val="00DC485E"/>
    <w:rsid w:val="00DC61BA"/>
    <w:rsid w:val="00DC74C7"/>
    <w:rsid w:val="00DC7D57"/>
    <w:rsid w:val="00DD00CE"/>
    <w:rsid w:val="00DD4CDE"/>
    <w:rsid w:val="00DE408E"/>
    <w:rsid w:val="00DE5338"/>
    <w:rsid w:val="00DE64C8"/>
    <w:rsid w:val="00DE74D5"/>
    <w:rsid w:val="00DF0BB3"/>
    <w:rsid w:val="00DF0C25"/>
    <w:rsid w:val="00DF10C0"/>
    <w:rsid w:val="00DF18D8"/>
    <w:rsid w:val="00DF4229"/>
    <w:rsid w:val="00DF435E"/>
    <w:rsid w:val="00DF45DC"/>
    <w:rsid w:val="00DF5E46"/>
    <w:rsid w:val="00DF6CC4"/>
    <w:rsid w:val="00DF7DE0"/>
    <w:rsid w:val="00E002E2"/>
    <w:rsid w:val="00E010CF"/>
    <w:rsid w:val="00E012E2"/>
    <w:rsid w:val="00E0271C"/>
    <w:rsid w:val="00E037A9"/>
    <w:rsid w:val="00E05373"/>
    <w:rsid w:val="00E06E27"/>
    <w:rsid w:val="00E10DFD"/>
    <w:rsid w:val="00E111DD"/>
    <w:rsid w:val="00E13654"/>
    <w:rsid w:val="00E147E6"/>
    <w:rsid w:val="00E1648D"/>
    <w:rsid w:val="00E16793"/>
    <w:rsid w:val="00E1762E"/>
    <w:rsid w:val="00E217DA"/>
    <w:rsid w:val="00E21AD4"/>
    <w:rsid w:val="00E21E6D"/>
    <w:rsid w:val="00E23DEA"/>
    <w:rsid w:val="00E25F69"/>
    <w:rsid w:val="00E270EB"/>
    <w:rsid w:val="00E273AB"/>
    <w:rsid w:val="00E316D4"/>
    <w:rsid w:val="00E32A7B"/>
    <w:rsid w:val="00E34517"/>
    <w:rsid w:val="00E3481C"/>
    <w:rsid w:val="00E36401"/>
    <w:rsid w:val="00E402A3"/>
    <w:rsid w:val="00E40573"/>
    <w:rsid w:val="00E4146C"/>
    <w:rsid w:val="00E42695"/>
    <w:rsid w:val="00E5152D"/>
    <w:rsid w:val="00E51D7F"/>
    <w:rsid w:val="00E5496E"/>
    <w:rsid w:val="00E6040C"/>
    <w:rsid w:val="00E60573"/>
    <w:rsid w:val="00E664C0"/>
    <w:rsid w:val="00E70011"/>
    <w:rsid w:val="00E70065"/>
    <w:rsid w:val="00E71908"/>
    <w:rsid w:val="00E71F2A"/>
    <w:rsid w:val="00E73E0A"/>
    <w:rsid w:val="00E75217"/>
    <w:rsid w:val="00E77D9F"/>
    <w:rsid w:val="00E84859"/>
    <w:rsid w:val="00E85495"/>
    <w:rsid w:val="00E85E21"/>
    <w:rsid w:val="00E8637F"/>
    <w:rsid w:val="00E913DA"/>
    <w:rsid w:val="00E95F6A"/>
    <w:rsid w:val="00E9798B"/>
    <w:rsid w:val="00EA13D1"/>
    <w:rsid w:val="00EA1A86"/>
    <w:rsid w:val="00EA59B8"/>
    <w:rsid w:val="00EB441A"/>
    <w:rsid w:val="00EC0055"/>
    <w:rsid w:val="00EC17EC"/>
    <w:rsid w:val="00EC1E0C"/>
    <w:rsid w:val="00EC2374"/>
    <w:rsid w:val="00EC25D5"/>
    <w:rsid w:val="00EC4F17"/>
    <w:rsid w:val="00EC6508"/>
    <w:rsid w:val="00ED00F3"/>
    <w:rsid w:val="00ED237D"/>
    <w:rsid w:val="00ED7B3D"/>
    <w:rsid w:val="00ED7F0A"/>
    <w:rsid w:val="00EE0FFE"/>
    <w:rsid w:val="00EE24F9"/>
    <w:rsid w:val="00EE2F38"/>
    <w:rsid w:val="00EE3174"/>
    <w:rsid w:val="00EE3724"/>
    <w:rsid w:val="00EE477E"/>
    <w:rsid w:val="00EE6478"/>
    <w:rsid w:val="00EE6945"/>
    <w:rsid w:val="00EE6CC3"/>
    <w:rsid w:val="00EE79CB"/>
    <w:rsid w:val="00EE7EAC"/>
    <w:rsid w:val="00EF026F"/>
    <w:rsid w:val="00EF325F"/>
    <w:rsid w:val="00EF580D"/>
    <w:rsid w:val="00F04204"/>
    <w:rsid w:val="00F101C0"/>
    <w:rsid w:val="00F10B7E"/>
    <w:rsid w:val="00F12880"/>
    <w:rsid w:val="00F13F27"/>
    <w:rsid w:val="00F166B0"/>
    <w:rsid w:val="00F16E11"/>
    <w:rsid w:val="00F21DDB"/>
    <w:rsid w:val="00F23E1E"/>
    <w:rsid w:val="00F24009"/>
    <w:rsid w:val="00F25086"/>
    <w:rsid w:val="00F266CC"/>
    <w:rsid w:val="00F328B7"/>
    <w:rsid w:val="00F33050"/>
    <w:rsid w:val="00F40B29"/>
    <w:rsid w:val="00F42EF0"/>
    <w:rsid w:val="00F43EDE"/>
    <w:rsid w:val="00F44D48"/>
    <w:rsid w:val="00F469D6"/>
    <w:rsid w:val="00F5044F"/>
    <w:rsid w:val="00F50FB4"/>
    <w:rsid w:val="00F515F9"/>
    <w:rsid w:val="00F51FBF"/>
    <w:rsid w:val="00F53FCF"/>
    <w:rsid w:val="00F5447E"/>
    <w:rsid w:val="00F61765"/>
    <w:rsid w:val="00F63FA3"/>
    <w:rsid w:val="00F6500B"/>
    <w:rsid w:val="00F7019D"/>
    <w:rsid w:val="00F714B6"/>
    <w:rsid w:val="00F73CEC"/>
    <w:rsid w:val="00F74804"/>
    <w:rsid w:val="00F77468"/>
    <w:rsid w:val="00F77B5D"/>
    <w:rsid w:val="00F80B89"/>
    <w:rsid w:val="00F81419"/>
    <w:rsid w:val="00F824B5"/>
    <w:rsid w:val="00F845A6"/>
    <w:rsid w:val="00F854A2"/>
    <w:rsid w:val="00F879EA"/>
    <w:rsid w:val="00F93303"/>
    <w:rsid w:val="00F95747"/>
    <w:rsid w:val="00FA1A80"/>
    <w:rsid w:val="00FA20C1"/>
    <w:rsid w:val="00FA77A7"/>
    <w:rsid w:val="00FA7D31"/>
    <w:rsid w:val="00FB0548"/>
    <w:rsid w:val="00FB57EB"/>
    <w:rsid w:val="00FB5D09"/>
    <w:rsid w:val="00FC1350"/>
    <w:rsid w:val="00FC59DF"/>
    <w:rsid w:val="00FD1A51"/>
    <w:rsid w:val="00FD2F31"/>
    <w:rsid w:val="00FD35DB"/>
    <w:rsid w:val="00FD5410"/>
    <w:rsid w:val="00FD684B"/>
    <w:rsid w:val="00FE0294"/>
    <w:rsid w:val="00FE1657"/>
    <w:rsid w:val="00FE23F0"/>
    <w:rsid w:val="00FE3A02"/>
    <w:rsid w:val="00FE3A11"/>
    <w:rsid w:val="00FF2131"/>
    <w:rsid w:val="00FF3C4F"/>
    <w:rsid w:val="00FF3EFB"/>
    <w:rsid w:val="00FF7827"/>
    <w:rsid w:val="0984A4A1"/>
    <w:rsid w:val="0BA1D525"/>
    <w:rsid w:val="160939FA"/>
    <w:rsid w:val="37A47AC6"/>
    <w:rsid w:val="38B57B88"/>
    <w:rsid w:val="683C92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63D2116"/>
  <w15:docId w15:val="{5C2A0EAF-D0FF-4FA1-A2F8-20A3EEF3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kern w:val="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customStyle="1" w:styleId="HeaderChar">
    <w:name w:val="Header Char"/>
    <w:rPr>
      <w:rFonts w:eastAsia="Times New Roman"/>
      <w:szCs w:val="24"/>
    </w:rPr>
  </w:style>
  <w:style w:type="character" w:customStyle="1" w:styleId="FooterChar">
    <w:name w:val="Footer Char"/>
    <w:uiPriority w:val="99"/>
    <w:rPr>
      <w:rFonts w:eastAsia="Times New Roman"/>
      <w:szCs w:val="24"/>
    </w:rPr>
  </w:style>
  <w:style w:type="character" w:customStyle="1" w:styleId="BalloonTextChar">
    <w:name w:val="Balloon Text Char"/>
    <w:rPr>
      <w:rFonts w:ascii="Tahoma" w:eastAsia="Times New Roman" w:hAnsi="Tahoma" w:cs="Tahoma"/>
      <w:sz w:val="16"/>
      <w:szCs w:val="16"/>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EnvelopeAddress1">
    <w:name w:val="Envelope Address1"/>
    <w:basedOn w:val="Normal"/>
    <w:pPr>
      <w:ind w:left="2880"/>
      <w:jc w:val="center"/>
    </w:pPr>
    <w:rPr>
      <w:rFonts w:eastAsia="font451" w:cs="font451"/>
      <w:sz w:val="28"/>
    </w:rPr>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CF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316D4"/>
    <w:rPr>
      <w:i/>
      <w:iCs/>
      <w:color w:val="404040" w:themeColor="text1" w:themeTint="BF"/>
    </w:rPr>
  </w:style>
  <w:style w:type="character" w:styleId="CommentReference">
    <w:name w:val="annotation reference"/>
    <w:basedOn w:val="DefaultParagraphFont"/>
    <w:uiPriority w:val="99"/>
    <w:semiHidden/>
    <w:unhideWhenUsed/>
    <w:rsid w:val="007F2FB0"/>
    <w:rPr>
      <w:sz w:val="16"/>
      <w:szCs w:val="16"/>
    </w:rPr>
  </w:style>
  <w:style w:type="paragraph" w:styleId="CommentText">
    <w:name w:val="annotation text"/>
    <w:basedOn w:val="Normal"/>
    <w:link w:val="CommentTextChar"/>
    <w:uiPriority w:val="99"/>
    <w:semiHidden/>
    <w:unhideWhenUsed/>
    <w:rsid w:val="007F2FB0"/>
    <w:rPr>
      <w:sz w:val="20"/>
      <w:szCs w:val="20"/>
    </w:rPr>
  </w:style>
  <w:style w:type="character" w:customStyle="1" w:styleId="CommentTextChar">
    <w:name w:val="Comment Text Char"/>
    <w:basedOn w:val="DefaultParagraphFont"/>
    <w:link w:val="CommentText"/>
    <w:uiPriority w:val="99"/>
    <w:semiHidden/>
    <w:rsid w:val="007F2FB0"/>
    <w:rPr>
      <w:kern w:val="1"/>
      <w:lang w:eastAsia="en-US"/>
    </w:rPr>
  </w:style>
  <w:style w:type="paragraph" w:styleId="CommentSubject">
    <w:name w:val="annotation subject"/>
    <w:basedOn w:val="CommentText"/>
    <w:next w:val="CommentText"/>
    <w:link w:val="CommentSubjectChar"/>
    <w:uiPriority w:val="99"/>
    <w:semiHidden/>
    <w:unhideWhenUsed/>
    <w:rsid w:val="007F2FB0"/>
    <w:rPr>
      <w:b/>
      <w:bCs/>
    </w:rPr>
  </w:style>
  <w:style w:type="character" w:customStyle="1" w:styleId="CommentSubjectChar">
    <w:name w:val="Comment Subject Char"/>
    <w:basedOn w:val="CommentTextChar"/>
    <w:link w:val="CommentSubject"/>
    <w:uiPriority w:val="99"/>
    <w:semiHidden/>
    <w:rsid w:val="007F2FB0"/>
    <w:rPr>
      <w:b/>
      <w:bCs/>
      <w:kern w:val="1"/>
      <w:lang w:eastAsia="en-US"/>
    </w:rPr>
  </w:style>
  <w:style w:type="paragraph" w:styleId="Revision">
    <w:name w:val="Revision"/>
    <w:hidden/>
    <w:uiPriority w:val="99"/>
    <w:semiHidden/>
    <w:rsid w:val="007F2FB0"/>
    <w:rPr>
      <w:kern w:val="1"/>
      <w:sz w:val="24"/>
      <w:szCs w:val="24"/>
      <w:lang w:eastAsia="en-US"/>
    </w:rPr>
  </w:style>
  <w:style w:type="character" w:styleId="Hyperlink">
    <w:name w:val="Hyperlink"/>
    <w:basedOn w:val="DefaultParagraphFont"/>
    <w:uiPriority w:val="99"/>
    <w:unhideWhenUsed/>
    <w:rsid w:val="00C17EB9"/>
    <w:rPr>
      <w:color w:val="0563C1" w:themeColor="hyperlink"/>
      <w:u w:val="single"/>
    </w:rPr>
  </w:style>
  <w:style w:type="character" w:styleId="UnresolvedMention">
    <w:name w:val="Unresolved Mention"/>
    <w:basedOn w:val="DefaultParagraphFont"/>
    <w:uiPriority w:val="99"/>
    <w:semiHidden/>
    <w:unhideWhenUsed/>
    <w:rsid w:val="00C1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512412">
      <w:bodyDiv w:val="1"/>
      <w:marLeft w:val="0"/>
      <w:marRight w:val="0"/>
      <w:marTop w:val="0"/>
      <w:marBottom w:val="0"/>
      <w:divBdr>
        <w:top w:val="none" w:sz="0" w:space="0" w:color="auto"/>
        <w:left w:val="none" w:sz="0" w:space="0" w:color="auto"/>
        <w:bottom w:val="none" w:sz="0" w:space="0" w:color="auto"/>
        <w:right w:val="none" w:sz="0" w:space="0" w:color="auto"/>
      </w:divBdr>
    </w:div>
    <w:div w:id="692262959">
      <w:bodyDiv w:val="1"/>
      <w:marLeft w:val="0"/>
      <w:marRight w:val="0"/>
      <w:marTop w:val="0"/>
      <w:marBottom w:val="0"/>
      <w:divBdr>
        <w:top w:val="none" w:sz="0" w:space="0" w:color="auto"/>
        <w:left w:val="none" w:sz="0" w:space="0" w:color="auto"/>
        <w:bottom w:val="none" w:sz="0" w:space="0" w:color="auto"/>
        <w:right w:val="none" w:sz="0" w:space="0" w:color="auto"/>
      </w:divBdr>
    </w:div>
    <w:div w:id="127208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8CFD7-9588-4287-A2A3-015D1A06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5</Pages>
  <Words>1995</Words>
  <Characters>11375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borosecretary</dc:creator>
  <cp:lastModifiedBy>Borough Of Lawrenceville</cp:lastModifiedBy>
  <cp:revision>10</cp:revision>
  <cp:lastPrinted>2019-01-29T18:00:00Z</cp:lastPrinted>
  <dcterms:created xsi:type="dcterms:W3CDTF">2019-03-05T16:34:00Z</dcterms:created>
  <dcterms:modified xsi:type="dcterms:W3CDTF">2019-04-01T15:46:00Z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